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 xml:space="preserve">Model za prijavu biznis ideje za javni poziv za podršku ženskom preduzetništvu </w:t>
      </w:r>
      <w:r>
        <w:rPr>
          <w:rFonts w:ascii="Times New Roman" w:hAnsi="Times New Roman"/>
          <w:b/>
          <w:sz w:val="24"/>
          <w:szCs w:val="24"/>
        </w:rPr>
        <w:t>u 2021</w:t>
      </w:r>
      <w:r w:rsidRPr="005830A3">
        <w:rPr>
          <w:rFonts w:ascii="Times New Roman" w:hAnsi="Times New Roman"/>
          <w:b/>
          <w:sz w:val="24"/>
          <w:szCs w:val="24"/>
        </w:rPr>
        <w:t>. godini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0A3" w:rsidRPr="00ED6F4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ED6F43">
        <w:rPr>
          <w:rFonts w:ascii="Times New Roman" w:hAnsi="Times New Roman"/>
          <w:b/>
          <w:sz w:val="24"/>
          <w:szCs w:val="24"/>
        </w:rPr>
        <w:t>OPIS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Naziv Biznis plana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Naziv podnosioca zahtjeva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Kontakt osoba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Adresa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Telefon/faks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Web site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830A3" w:rsidRPr="005830A3" w:rsidTr="00A355F4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Žiro račun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>O BIZNIS IDEJI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Naziv Vaše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Rezime biznis ideje (ukratko opisati ideju, šta se želi postići, za koje vrijeme i na koji način)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Predstaviti Vaše radno iskustvo/analiza dosadašnjeg poslovanja (čime ste se bavili u prošlosti i koliko dugo)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Kako vidite svoj biznis u narednih 10 godina (na kom nivou razvoja mislite da će biti)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>ANALIZA TRŽIŠTA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 xml:space="preserve">a. </w:t>
      </w:r>
      <w:r w:rsidRPr="00FD17E6">
        <w:rPr>
          <w:rFonts w:ascii="Times New Roman" w:hAnsi="Times New Roman"/>
          <w:sz w:val="24"/>
          <w:szCs w:val="24"/>
        </w:rPr>
        <w:t>Gdje nabavljate</w:t>
      </w:r>
      <w:r w:rsidRPr="005830A3">
        <w:rPr>
          <w:rFonts w:ascii="Times New Roman" w:hAnsi="Times New Roman"/>
          <w:sz w:val="24"/>
          <w:szCs w:val="24"/>
        </w:rPr>
        <w:t xml:space="preserve"> odnosno gdje ćete nabavljati sirovine (ako se radi o proizvodnji)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 xml:space="preserve">b.  </w:t>
      </w:r>
      <w:r w:rsidRPr="00FD17E6">
        <w:rPr>
          <w:rFonts w:ascii="Times New Roman" w:hAnsi="Times New Roman"/>
          <w:sz w:val="24"/>
          <w:szCs w:val="24"/>
        </w:rPr>
        <w:t>Gdje nabavljate</w:t>
      </w:r>
      <w:r w:rsidRPr="005830A3">
        <w:rPr>
          <w:rFonts w:ascii="Times New Roman" w:hAnsi="Times New Roman"/>
          <w:sz w:val="24"/>
          <w:szCs w:val="24"/>
        </w:rPr>
        <w:t xml:space="preserve"> odnosno gdje ćete nabavljati potrebne materijale za pružanje vaših usluga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D17E6">
        <w:rPr>
          <w:rFonts w:ascii="Times New Roman" w:hAnsi="Times New Roman"/>
          <w:sz w:val="24"/>
          <w:szCs w:val="24"/>
        </w:rPr>
        <w:t>Koliki je obim</w:t>
      </w:r>
      <w:r w:rsidRPr="005830A3">
        <w:rPr>
          <w:rFonts w:ascii="Times New Roman" w:hAnsi="Times New Roman"/>
          <w:sz w:val="24"/>
          <w:szCs w:val="24"/>
        </w:rPr>
        <w:t xml:space="preserve"> godišnjih nabavki odnosno planirani obim godišnjih nabavki (u EUR) za navedene sirovine/materijale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Navedite Vaše glavne kupce proizvoda/korisnike usluga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830A3">
        <w:rPr>
          <w:rFonts w:ascii="Times New Roman" w:hAnsi="Times New Roman"/>
          <w:sz w:val="24"/>
          <w:szCs w:val="24"/>
        </w:rPr>
        <w:t>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Koliki očekujete obim godišnje prodaje (u EUR) nakon realizacije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Ko su najveći konkurenti na lokalnom nivou (izbjegavati odgovore kojima se negira postojanje konkurencije), njihove prednosti i nedostatke i koga ne smatrate konkurentom i zašto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830A3">
        <w:rPr>
          <w:rFonts w:ascii="Times New Roman" w:hAnsi="Times New Roman"/>
          <w:i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  <w:r w:rsidRPr="005830A3">
        <w:rPr>
          <w:rFonts w:ascii="Times New Roman" w:hAnsi="Times New Roman"/>
          <w:i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i/>
          <w:sz w:val="24"/>
          <w:szCs w:val="24"/>
        </w:rPr>
        <w:t>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PROIZVOD/USLUGA</w:t>
      </w: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a. Navesti sve Vaše postojeće odnosno planirane  proizvode/usluge (opis proizvoda usluge i njegove karakteristike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b. Koje su trenutne/planirane cijene Vaših proizvoda/usluga koje pružate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D17E6" w:rsidRPr="005830A3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lastRenderedPageBreak/>
        <w:t>Realizacijom moje biznis ideje (označiti odgovarajuću kolonu sa x ili dopuniti)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39"/>
      </w:tblGrid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Stvoriću novi proizvod/uslugu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Unaprijediću postojeći proizvod/postojeću uslugu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Neće nastati novi proizvod/usluga, ali će se uvećati obim poslovanja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Ništa se neće promijeniti u odnosu na sada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Ništa od navedenog (pojasniti )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>ZAPOSLENOST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Koliko stalnih radnika i koje kvalifikacione strukture Vam je potrebno za realizaciju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Da li ćete angažovati sezonske radnike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3"/>
        <w:gridCol w:w="236"/>
      </w:tblGrid>
      <w:tr w:rsidR="005830A3" w:rsidRPr="005830A3" w:rsidTr="00A355F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Da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8"/>
        </w:trPr>
        <w:tc>
          <w:tcPr>
            <w:tcW w:w="37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Možda (ako bude posla)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LOKACIJA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Da li za realizaciju biznis ideje imate lokaciju sa svom potrebnom infrastrukturom: struja, voda, put i dr. (označiti odgovarajuću kolonu sa x)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39"/>
      </w:tblGrid>
      <w:tr w:rsidR="005830A3" w:rsidRPr="005830A3" w:rsidTr="00A355F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Da, sopstveni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Da, iznajmljeni prostor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Radim na pronalaženju lokacije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53"/>
        </w:trPr>
        <w:tc>
          <w:tcPr>
            <w:tcW w:w="45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Nemam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830A3">
        <w:rPr>
          <w:rFonts w:ascii="Times New Roman" w:hAnsi="Times New Roman"/>
          <w:b/>
          <w:sz w:val="24"/>
          <w:szCs w:val="24"/>
        </w:rPr>
        <w:t>EKONOMSKI DIO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Koliki iznos sredstava Vam je potreban za realizaciju biznis ideje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Navesti na šta ćete tačno utrošiti sredstva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830A3">
        <w:rPr>
          <w:rFonts w:ascii="Times New Roman" w:hAnsi="Times New Roman"/>
          <w:sz w:val="24"/>
          <w:szCs w:val="24"/>
        </w:rPr>
        <w:t>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D17E6" w:rsidRPr="005830A3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lastRenderedPageBreak/>
        <w:t>Koliki iznos podrške tražite od Opštine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Da li ste ili ćete aplicirati sa istom idejom za podršku kod drugih državnih organa u toku trajanja ovog konkursa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68"/>
      </w:tblGrid>
      <w:tr w:rsidR="005830A3" w:rsidRPr="005830A3" w:rsidTr="00A355F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Da, jesam. Aplicirala sam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Ne, nisam, ali planiram kod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Ne, nisam i ne planiram (x)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Da li Vam je taj iznos dovoljan i ako nije, da li ćete ostatak pokriti iz sopstvenog novca ili iz nekih drugih izvora (npr. kredit kod poslovne banke, mikro kreditne institucije i dr.)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Pr="005830A3">
        <w:rPr>
          <w:rFonts w:ascii="Times New Roman" w:hAnsi="Times New Roman"/>
          <w:sz w:val="24"/>
          <w:szCs w:val="24"/>
        </w:rPr>
        <w:t>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</w:t>
      </w:r>
      <w:r w:rsidRPr="005830A3">
        <w:rPr>
          <w:rFonts w:ascii="Times New Roman" w:hAnsi="Times New Roman"/>
          <w:sz w:val="24"/>
          <w:szCs w:val="24"/>
        </w:rPr>
        <w:t>____</w:t>
      </w:r>
    </w:p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FD17E6" w:rsidRDefault="005830A3" w:rsidP="00FD17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17E6">
        <w:rPr>
          <w:rFonts w:ascii="Times New Roman" w:hAnsi="Times New Roman"/>
          <w:b/>
          <w:sz w:val="24"/>
          <w:szCs w:val="24"/>
        </w:rPr>
        <w:t>Popunite tabelu za prihode</w:t>
      </w:r>
    </w:p>
    <w:tbl>
      <w:tblPr>
        <w:tblW w:w="1020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2410"/>
        <w:gridCol w:w="2268"/>
        <w:gridCol w:w="2071"/>
      </w:tblGrid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Prihodi od prodaje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III godina</w:t>
            </w: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1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2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3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4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Proizvod/usluga 5 (navesti)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FD17E6" w:rsidRDefault="005830A3" w:rsidP="00FD17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D17E6">
        <w:rPr>
          <w:rFonts w:ascii="Times New Roman" w:hAnsi="Times New Roman"/>
          <w:b/>
          <w:sz w:val="24"/>
          <w:szCs w:val="24"/>
        </w:rPr>
        <w:t>Popunite tabelu za rashode</w:t>
      </w:r>
    </w:p>
    <w:tbl>
      <w:tblPr>
        <w:tblW w:w="101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410"/>
        <w:gridCol w:w="2268"/>
        <w:gridCol w:w="2071"/>
      </w:tblGrid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Navesti rashode :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-Investicioni troškovi (Amortizacija, Investiciono održavanje, kamate; osiguranje i sl.)</w:t>
            </w: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-Tekući troškovi (bruto zarade, materijal, struja, ostali materijalni i nematerijalni troškovi)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 godina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II godina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III godina</w:t>
            </w: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position w:val="-1"/>
          <w:sz w:val="24"/>
          <w:szCs w:val="24"/>
        </w:rPr>
      </w:pP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Pl</w:t>
      </w:r>
      <w:r w:rsidRPr="005830A3">
        <w:rPr>
          <w:rFonts w:ascii="Times New Roman" w:hAnsi="Times New Roman"/>
          <w:position w:val="-1"/>
          <w:sz w:val="24"/>
          <w:szCs w:val="24"/>
        </w:rPr>
        <w:t>an imp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l</w:t>
      </w:r>
      <w:r w:rsidRPr="005830A3">
        <w:rPr>
          <w:rFonts w:ascii="Times New Roman" w:hAnsi="Times New Roman"/>
          <w:position w:val="-1"/>
          <w:sz w:val="24"/>
          <w:szCs w:val="24"/>
        </w:rPr>
        <w:t>e</w:t>
      </w:r>
      <w:r w:rsidRPr="005830A3">
        <w:rPr>
          <w:rFonts w:ascii="Times New Roman" w:hAnsi="Times New Roman"/>
          <w:spacing w:val="-2"/>
          <w:position w:val="-1"/>
          <w:sz w:val="24"/>
          <w:szCs w:val="24"/>
        </w:rPr>
        <w:t>m</w:t>
      </w:r>
      <w:r w:rsidRPr="005830A3">
        <w:rPr>
          <w:rFonts w:ascii="Times New Roman" w:hAnsi="Times New Roman"/>
          <w:position w:val="-1"/>
          <w:sz w:val="24"/>
          <w:szCs w:val="24"/>
        </w:rPr>
        <w:t>e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n</w:t>
      </w:r>
      <w:r w:rsidRPr="005830A3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5830A3">
        <w:rPr>
          <w:rFonts w:ascii="Times New Roman" w:hAnsi="Times New Roman"/>
          <w:position w:val="-1"/>
          <w:sz w:val="24"/>
          <w:szCs w:val="24"/>
        </w:rPr>
        <w:t>a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5830A3">
        <w:rPr>
          <w:rFonts w:ascii="Times New Roman" w:hAnsi="Times New Roman"/>
          <w:position w:val="-1"/>
          <w:sz w:val="24"/>
          <w:szCs w:val="24"/>
        </w:rPr>
        <w:t>i</w:t>
      </w:r>
      <w:r w:rsidRPr="005830A3">
        <w:rPr>
          <w:rFonts w:ascii="Times New Roman" w:hAnsi="Times New Roman"/>
          <w:spacing w:val="-2"/>
          <w:position w:val="-1"/>
          <w:sz w:val="24"/>
          <w:szCs w:val="24"/>
        </w:rPr>
        <w:t>j</w:t>
      </w:r>
      <w:r w:rsidRPr="005830A3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ak</w:t>
      </w:r>
      <w:r w:rsidRPr="005830A3"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 w:rsidRPr="005830A3">
        <w:rPr>
          <w:rFonts w:ascii="Times New Roman" w:hAnsi="Times New Roman"/>
          <w:position w:val="-1"/>
          <w:sz w:val="24"/>
          <w:szCs w:val="24"/>
        </w:rPr>
        <w:t>i</w:t>
      </w:r>
      <w:r w:rsidRPr="005830A3">
        <w:rPr>
          <w:rFonts w:ascii="Times New Roman" w:hAnsi="Times New Roman"/>
          <w:spacing w:val="-2"/>
          <w:position w:val="-1"/>
          <w:sz w:val="24"/>
          <w:szCs w:val="24"/>
        </w:rPr>
        <w:t>v</w:t>
      </w:r>
      <w:r w:rsidRPr="005830A3">
        <w:rPr>
          <w:rFonts w:ascii="Times New Roman" w:hAnsi="Times New Roman"/>
          <w:spacing w:val="1"/>
          <w:position w:val="-1"/>
          <w:sz w:val="24"/>
          <w:szCs w:val="24"/>
        </w:rPr>
        <w:t>n</w:t>
      </w:r>
      <w:r w:rsidRPr="005830A3">
        <w:rPr>
          <w:rFonts w:ascii="Times New Roman" w:hAnsi="Times New Roman"/>
          <w:spacing w:val="-1"/>
          <w:position w:val="-1"/>
          <w:sz w:val="24"/>
          <w:szCs w:val="24"/>
        </w:rPr>
        <w:t>o</w:t>
      </w:r>
      <w:r w:rsidRPr="005830A3">
        <w:rPr>
          <w:rFonts w:ascii="Times New Roman" w:hAnsi="Times New Roman"/>
          <w:position w:val="-1"/>
          <w:sz w:val="24"/>
          <w:szCs w:val="24"/>
        </w:rPr>
        <w:t>sti (navesti aktivnosti koje će biti sprovedene po mjesecima)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position w:val="-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336"/>
        <w:gridCol w:w="336"/>
        <w:gridCol w:w="336"/>
        <w:gridCol w:w="336"/>
        <w:gridCol w:w="336"/>
        <w:gridCol w:w="336"/>
      </w:tblGrid>
      <w:tr w:rsidR="005830A3" w:rsidRPr="005830A3" w:rsidTr="00A355F4">
        <w:trPr>
          <w:trHeight w:hRule="exact" w:val="320"/>
        </w:trPr>
        <w:tc>
          <w:tcPr>
            <w:tcW w:w="0" w:type="auto"/>
            <w:vMerge w:val="restart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Aktivnost</w:t>
            </w:r>
          </w:p>
        </w:tc>
        <w:tc>
          <w:tcPr>
            <w:tcW w:w="0" w:type="auto"/>
            <w:gridSpan w:val="6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Mjesec</w:t>
            </w:r>
          </w:p>
        </w:tc>
      </w:tr>
      <w:tr w:rsidR="005830A3" w:rsidRPr="005830A3" w:rsidTr="00A355F4">
        <w:trPr>
          <w:trHeight w:hRule="exact" w:val="13"/>
        </w:trPr>
        <w:tc>
          <w:tcPr>
            <w:tcW w:w="0" w:type="auto"/>
            <w:vMerge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0A3" w:rsidRPr="005830A3" w:rsidTr="00A355F4">
        <w:trPr>
          <w:trHeight w:hRule="exact" w:val="766"/>
        </w:trPr>
        <w:tc>
          <w:tcPr>
            <w:tcW w:w="0" w:type="auto"/>
            <w:vMerge/>
            <w:shd w:val="clear" w:color="auto" w:fill="D9D9D9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30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0A3" w:rsidRPr="005830A3" w:rsidTr="00A355F4">
        <w:trPr>
          <w:trHeight w:hRule="exact" w:val="284"/>
        </w:trPr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830A3" w:rsidRPr="005830A3" w:rsidRDefault="005830A3" w:rsidP="005830A3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17E6" w:rsidRDefault="00FD17E6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Zaključak (navesti šta smatrate da Vam mogu biti glavni izazovi u realizaciji biznis ideje i kako ćete ih riješiti)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FD17E6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FD17E6">
        <w:rPr>
          <w:rFonts w:ascii="Times New Roman" w:hAnsi="Times New Roman"/>
          <w:sz w:val="24"/>
          <w:szCs w:val="24"/>
        </w:rPr>
        <w:t>_______________________________</w:t>
      </w:r>
    </w:p>
    <w:p w:rsidR="005830A3" w:rsidRPr="005830A3" w:rsidRDefault="005830A3" w:rsidP="005830A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5830A3" w:rsidRDefault="005830A3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FD17E6" w:rsidRPr="00FD17E6" w:rsidRDefault="00FD17E6" w:rsidP="005830A3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830A3" w:rsidRPr="00FD17E6" w:rsidRDefault="00FD17E6" w:rsidP="00FD17E6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  <w:r w:rsidRPr="00FD17E6">
        <w:rPr>
          <w:rFonts w:ascii="Times New Roman" w:hAnsi="Times New Roman"/>
          <w:b/>
          <w:sz w:val="24"/>
          <w:szCs w:val="24"/>
        </w:rPr>
        <w:t>Podnosilac Biznis plana</w:t>
      </w:r>
    </w:p>
    <w:p w:rsidR="00FD17E6" w:rsidRPr="005830A3" w:rsidRDefault="00FD17E6" w:rsidP="00FD17E6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1A38E9" w:rsidRPr="005830A3" w:rsidRDefault="005830A3" w:rsidP="00FD17E6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830A3">
        <w:rPr>
          <w:rFonts w:ascii="Times New Roman" w:hAnsi="Times New Roman"/>
          <w:sz w:val="24"/>
          <w:szCs w:val="24"/>
        </w:rPr>
        <w:t>________________________________</w:t>
      </w:r>
    </w:p>
    <w:sectPr w:rsidR="001A38E9" w:rsidRPr="005830A3" w:rsidSect="00BA7E12">
      <w:headerReference w:type="default" r:id="rId8"/>
      <w:footerReference w:type="default" r:id="rId9"/>
      <w:pgSz w:w="12240" w:h="15840"/>
      <w:pgMar w:top="551" w:right="900" w:bottom="1276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FF" w:rsidRDefault="00F71DFF" w:rsidP="00FA7AA4">
      <w:pPr>
        <w:spacing w:after="0" w:line="240" w:lineRule="auto"/>
      </w:pPr>
      <w:r>
        <w:separator/>
      </w:r>
    </w:p>
  </w:endnote>
  <w:endnote w:type="continuationSeparator" w:id="0">
    <w:p w:rsidR="00F71DFF" w:rsidRDefault="00F71DFF" w:rsidP="00FA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AA4" w:rsidRDefault="00FA7AA4">
    <w:pPr>
      <w:pStyle w:val="Footer"/>
      <w:pBdr>
        <w:bottom w:val="single" w:sz="12" w:space="1" w:color="auto"/>
      </w:pBdr>
      <w:rPr>
        <w:lang w:val="sr-Latn-CS"/>
      </w:rPr>
    </w:pPr>
  </w:p>
  <w:p w:rsidR="00C335E4" w:rsidRDefault="00C335E4" w:rsidP="00C335E4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Adresa: </w:t>
    </w:r>
    <w:r w:rsidR="00A508DC">
      <w:rPr>
        <w:rFonts w:ascii="Times New Roman" w:eastAsiaTheme="minorEastAsia" w:hAnsi="Times New Roman"/>
        <w:sz w:val="20"/>
        <w:szCs w:val="20"/>
        <w:lang w:val="sr-Latn-CS"/>
      </w:rPr>
      <w:t xml:space="preserve">ul. </w:t>
    </w:r>
    <w:r w:rsidR="00A508DC">
      <w:rPr>
        <w:rFonts w:ascii="Times New Roman" w:eastAsiaTheme="minorEastAsia" w:hAnsi="Times New Roman"/>
        <w:sz w:val="20"/>
        <w:szCs w:val="20"/>
        <w:lang w:val="sr-Latn-CS"/>
      </w:rPr>
      <w:t>Meteriz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 br.</w:t>
    </w:r>
    <w:r w:rsidR="000F777D">
      <w:rPr>
        <w:rFonts w:ascii="Times New Roman" w:eastAsiaTheme="minorEastAsia" w:hAnsi="Times New Roman"/>
        <w:sz w:val="20"/>
        <w:szCs w:val="20"/>
        <w:lang w:val="sr-Latn-CS"/>
      </w:rPr>
      <w:t xml:space="preserve"> 2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84325 Plav, </w:t>
    </w:r>
    <w:r>
      <w:rPr>
        <w:rFonts w:ascii="Times New Roman" w:eastAsiaTheme="minorEastAsia" w:hAnsi="Times New Roman"/>
        <w:sz w:val="20"/>
        <w:szCs w:val="20"/>
        <w:lang w:val="sr-Latn-CS"/>
      </w:rPr>
      <w:t>Crna Gora</w:t>
    </w:r>
  </w:p>
  <w:p w:rsidR="00C335E4" w:rsidRPr="00FA7AA4" w:rsidRDefault="00C335E4" w:rsidP="00A641E7">
    <w:pPr>
      <w:spacing w:after="0"/>
      <w:jc w:val="center"/>
      <w:rPr>
        <w:rFonts w:ascii="Times New Roman" w:eastAsiaTheme="minorEastAsia" w:hAnsi="Times New Roman"/>
        <w:sz w:val="20"/>
        <w:szCs w:val="20"/>
        <w:lang w:val="sr-Latn-CS"/>
      </w:rPr>
    </w:pPr>
    <w:r>
      <w:rPr>
        <w:rFonts w:ascii="Times New Roman" w:eastAsiaTheme="minorEastAsia" w:hAnsi="Times New Roman"/>
        <w:sz w:val="20"/>
        <w:szCs w:val="20"/>
        <w:lang w:val="sr-Latn-CS"/>
      </w:rPr>
      <w:t>t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el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.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>: +38</w:t>
    </w:r>
    <w:r w:rsidR="00E150DA">
      <w:rPr>
        <w:rFonts w:ascii="Times New Roman" w:eastAsiaTheme="minorEastAsia" w:hAnsi="Times New Roman"/>
        <w:sz w:val="20"/>
        <w:szCs w:val="20"/>
        <w:lang w:val="sr-Latn-CS"/>
      </w:rPr>
      <w:t>2</w:t>
    </w:r>
    <w:r w:rsidR="00F83768">
      <w:rPr>
        <w:rFonts w:ascii="Times New Roman" w:eastAsiaTheme="minorEastAsia" w:hAnsi="Times New Roman"/>
        <w:sz w:val="20"/>
        <w:szCs w:val="20"/>
        <w:lang w:val="sr-Latn-CS"/>
      </w:rPr>
      <w:t xml:space="preserve"> </w:t>
    </w:r>
    <w:r w:rsidR="00A508DC">
      <w:rPr>
        <w:rFonts w:ascii="Times New Roman" w:eastAsiaTheme="minorEastAsia" w:hAnsi="Times New Roman"/>
        <w:sz w:val="20"/>
        <w:szCs w:val="20"/>
        <w:lang w:val="sr-Latn-CS"/>
      </w:rPr>
      <w:t>51/251-420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 xml:space="preserve">, </w:t>
    </w:r>
    <w:r>
      <w:rPr>
        <w:rFonts w:ascii="Times New Roman" w:eastAsiaTheme="minorEastAsia" w:hAnsi="Times New Roman"/>
        <w:sz w:val="20"/>
        <w:szCs w:val="20"/>
        <w:lang w:val="sr-Latn-CS"/>
      </w:rPr>
      <w:t>fax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: 051/252-</w:t>
    </w:r>
    <w:r w:rsidR="002B25A9">
      <w:rPr>
        <w:rFonts w:ascii="Times New Roman" w:eastAsiaTheme="minorEastAsia" w:hAnsi="Times New Roman"/>
        <w:sz w:val="20"/>
        <w:szCs w:val="20"/>
        <w:lang w:val="sr-Latn-CS"/>
      </w:rPr>
      <w:t>581</w:t>
    </w:r>
    <w:r w:rsidR="008D179E">
      <w:rPr>
        <w:rFonts w:ascii="Times New Roman" w:eastAsiaTheme="minorEastAsia" w:hAnsi="Times New Roman"/>
        <w:sz w:val="20"/>
        <w:szCs w:val="20"/>
        <w:lang w:val="sr-Latn-CS"/>
      </w:rPr>
      <w:t>, e</w:t>
    </w:r>
    <w:r>
      <w:rPr>
        <w:rFonts w:ascii="Times New Roman" w:eastAsiaTheme="minorEastAsia" w:hAnsi="Times New Roman"/>
        <w:sz w:val="20"/>
        <w:szCs w:val="20"/>
        <w:lang w:val="sr-Latn-CS"/>
      </w:rPr>
      <w:t>m</w:t>
    </w:r>
    <w:r w:rsidRPr="00FA7AA4">
      <w:rPr>
        <w:rFonts w:ascii="Times New Roman" w:eastAsiaTheme="minorEastAsia" w:hAnsi="Times New Roman"/>
        <w:sz w:val="20"/>
        <w:szCs w:val="20"/>
        <w:lang w:val="sr-Latn-CS"/>
      </w:rPr>
      <w:t xml:space="preserve">ail: </w:t>
    </w:r>
    <w:hyperlink r:id="rId1" w:history="1">
      <w:r w:rsidR="00A508DC" w:rsidRPr="000D06D8">
        <w:rPr>
          <w:rStyle w:val="Hyperlink"/>
          <w:rFonts w:ascii="Times New Roman" w:eastAsiaTheme="minorEastAsia" w:hAnsi="Times New Roman"/>
          <w:sz w:val="20"/>
          <w:szCs w:val="20"/>
          <w:lang w:val="sr-Latn-CS"/>
        </w:rPr>
        <w:t>finansije</w:t>
      </w:r>
      <w:r w:rsidR="00A508DC" w:rsidRPr="000D06D8">
        <w:rPr>
          <w:rStyle w:val="Hyperlink"/>
          <w:rFonts w:ascii="Times New Roman" w:eastAsiaTheme="minorEastAsia" w:hAnsi="Times New Roman"/>
          <w:sz w:val="20"/>
          <w:szCs w:val="20"/>
        </w:rPr>
        <w:t>@plav.me</w:t>
      </w:r>
    </w:hyperlink>
    <w:r w:rsidR="008D179E">
      <w:rPr>
        <w:rFonts w:ascii="Times New Roman" w:eastAsiaTheme="minorEastAsia" w:hAnsi="Times New Roman"/>
        <w:color w:val="000000" w:themeColor="text1"/>
        <w:sz w:val="20"/>
        <w:szCs w:val="20"/>
        <w:lang w:val="sr-Latn-CS"/>
      </w:rPr>
      <w:t xml:space="preserve">, web adresa: </w:t>
    </w:r>
    <w:r w:rsidRPr="00FA7AA4">
      <w:rPr>
        <w:rFonts w:ascii="Times New Roman" w:eastAsiaTheme="minorEastAsia" w:hAnsi="Times New Roman"/>
        <w:sz w:val="20"/>
        <w:szCs w:val="20"/>
      </w:rPr>
      <w:t>www.plav.me</w:t>
    </w:r>
  </w:p>
  <w:p w:rsidR="001070CA" w:rsidRDefault="001070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FF" w:rsidRDefault="00F71DFF" w:rsidP="00FA7AA4">
      <w:pPr>
        <w:spacing w:after="0" w:line="240" w:lineRule="auto"/>
      </w:pPr>
      <w:r>
        <w:separator/>
      </w:r>
    </w:p>
  </w:footnote>
  <w:footnote w:type="continuationSeparator" w:id="0">
    <w:p w:rsidR="00F71DFF" w:rsidRDefault="00F71DFF" w:rsidP="00FA7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1E7" w:rsidRPr="00D50C7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CRNA GORA</w:t>
    </w:r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 w:rsidRPr="00FA7AA4">
      <w:rPr>
        <w:rFonts w:ascii="Times New Roman" w:eastAsiaTheme="minorEastAsia" w:hAnsi="Times New Roman"/>
        <w:b/>
        <w:sz w:val="24"/>
        <w:szCs w:val="24"/>
      </w:rPr>
      <w:t>OPŠTINA PLAV</w:t>
    </w:r>
  </w:p>
  <w:p w:rsidR="007864CB" w:rsidRDefault="007864CB" w:rsidP="000F777D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 xml:space="preserve">SEKRETARIJAT ZA </w:t>
    </w:r>
    <w:r w:rsidR="00A508DC">
      <w:rPr>
        <w:rFonts w:ascii="Times New Roman" w:eastAsiaTheme="minorEastAsia" w:hAnsi="Times New Roman"/>
        <w:b/>
        <w:sz w:val="24"/>
        <w:szCs w:val="24"/>
      </w:rPr>
      <w:t>PRIVREDU, RAZVOJ I FINANSIJE</w:t>
    </w:r>
  </w:p>
  <w:p w:rsidR="00B17975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br.:</w:t>
    </w:r>
    <w:r w:rsidR="00A508DC">
      <w:rPr>
        <w:rFonts w:ascii="Times New Roman" w:eastAsiaTheme="minorEastAsia" w:hAnsi="Times New Roman"/>
        <w:b/>
        <w:sz w:val="24"/>
        <w:szCs w:val="24"/>
      </w:rPr>
      <w:t xml:space="preserve"> 3040</w:t>
    </w:r>
    <w:r w:rsidR="001E2775">
      <w:rPr>
        <w:rFonts w:ascii="Times New Roman" w:eastAsiaTheme="minorEastAsia" w:hAnsi="Times New Roman"/>
        <w:b/>
        <w:sz w:val="24"/>
        <w:szCs w:val="24"/>
      </w:rPr>
      <w:t>-</w:t>
    </w:r>
  </w:p>
  <w:p w:rsidR="00B17975" w:rsidRPr="008D179E" w:rsidRDefault="00B17975" w:rsidP="00B17975">
    <w:pPr>
      <w:framePr w:w="7633" w:h="1861" w:hRule="exact" w:hSpace="180" w:wrap="around" w:vAnchor="text" w:hAnchor="page" w:x="1801" w:y="-482"/>
      <w:spacing w:after="0"/>
      <w:rPr>
        <w:rFonts w:ascii="Times New Roman" w:eastAsiaTheme="minorEastAsia" w:hAnsi="Times New Roman"/>
        <w:b/>
        <w:sz w:val="24"/>
        <w:szCs w:val="24"/>
      </w:rPr>
    </w:pPr>
    <w:r>
      <w:rPr>
        <w:rFonts w:ascii="Times New Roman" w:eastAsiaTheme="minorEastAsia" w:hAnsi="Times New Roman"/>
        <w:b/>
        <w:sz w:val="24"/>
        <w:szCs w:val="24"/>
      </w:rPr>
      <w:t>datum:</w:t>
    </w:r>
    <w:r w:rsidR="007864CB">
      <w:rPr>
        <w:rFonts w:ascii="Times New Roman" w:eastAsiaTheme="minorEastAsia" w:hAnsi="Times New Roman"/>
        <w:b/>
        <w:sz w:val="24"/>
        <w:szCs w:val="24"/>
      </w:rPr>
      <w:t xml:space="preserve"> ___</w:t>
    </w:r>
    <w:proofErr w:type="gramStart"/>
    <w:r w:rsidR="007864CB">
      <w:rPr>
        <w:rFonts w:ascii="Times New Roman" w:eastAsiaTheme="minorEastAsia" w:hAnsi="Times New Roman"/>
        <w:b/>
        <w:sz w:val="24"/>
        <w:szCs w:val="24"/>
      </w:rPr>
      <w:t>_._</w:t>
    </w:r>
    <w:proofErr w:type="gramEnd"/>
    <w:r w:rsidR="007864CB">
      <w:rPr>
        <w:rFonts w:ascii="Times New Roman" w:eastAsiaTheme="minorEastAsia" w:hAnsi="Times New Roman"/>
        <w:b/>
        <w:sz w:val="24"/>
        <w:szCs w:val="24"/>
      </w:rPr>
      <w:t>___</w:t>
    </w:r>
    <w:r w:rsidR="001E2775">
      <w:rPr>
        <w:rFonts w:ascii="Times New Roman" w:eastAsiaTheme="minorEastAsia" w:hAnsi="Times New Roman"/>
        <w:b/>
        <w:sz w:val="24"/>
        <w:szCs w:val="24"/>
      </w:rPr>
      <w:t xml:space="preserve">.2021. </w:t>
    </w:r>
    <w:proofErr w:type="spellStart"/>
    <w:r w:rsidR="001E2775">
      <w:rPr>
        <w:rFonts w:ascii="Times New Roman" w:eastAsiaTheme="minorEastAsia" w:hAnsi="Times New Roman"/>
        <w:b/>
        <w:sz w:val="24"/>
        <w:szCs w:val="24"/>
      </w:rPr>
      <w:t>godine</w:t>
    </w:r>
    <w:proofErr w:type="spellEnd"/>
  </w:p>
  <w:p w:rsidR="00FA7AA4" w:rsidRPr="00FA7AA4" w:rsidRDefault="00FA7AA4" w:rsidP="00B17975">
    <w:pPr>
      <w:framePr w:w="7633" w:h="1861" w:hRule="exact" w:hSpace="180" w:wrap="around" w:vAnchor="text" w:hAnchor="page" w:x="1801" w:y="-482"/>
      <w:spacing w:after="0"/>
      <w:rPr>
        <w:rFonts w:eastAsiaTheme="minorEastAsia"/>
        <w:sz w:val="26"/>
        <w:lang w:val="sr-Latn-CS"/>
      </w:rPr>
    </w:pPr>
  </w:p>
  <w:p w:rsidR="00FA7AA4" w:rsidRPr="00FA7AA4" w:rsidRDefault="00FA7AA4" w:rsidP="00FA7AA4">
    <w:pPr>
      <w:tabs>
        <w:tab w:val="center" w:pos="4680"/>
        <w:tab w:val="right" w:pos="9360"/>
      </w:tabs>
      <w:spacing w:after="0" w:line="240" w:lineRule="auto"/>
    </w:pPr>
    <w:r w:rsidRPr="00FA7AA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-285750</wp:posOffset>
          </wp:positionV>
          <wp:extent cx="1075765" cy="105565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p'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765" cy="10556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>
    <w:pPr>
      <w:pStyle w:val="Header"/>
    </w:pPr>
  </w:p>
  <w:p w:rsidR="00FA7AA4" w:rsidRDefault="00FA7AA4" w:rsidP="00BA7E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044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95DEC"/>
    <w:multiLevelType w:val="hybridMultilevel"/>
    <w:tmpl w:val="0A16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333"/>
    <w:multiLevelType w:val="hybridMultilevel"/>
    <w:tmpl w:val="843431A8"/>
    <w:lvl w:ilvl="0" w:tplc="2C1A0019">
      <w:start w:val="1"/>
      <w:numFmt w:val="lowerLetter"/>
      <w:lvlText w:val="%1."/>
      <w:lvlJc w:val="left"/>
      <w:pPr>
        <w:ind w:left="1440" w:hanging="360"/>
      </w:p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6C1403"/>
    <w:multiLevelType w:val="hybridMultilevel"/>
    <w:tmpl w:val="1F846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637ED"/>
    <w:multiLevelType w:val="hybridMultilevel"/>
    <w:tmpl w:val="96221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45B4D"/>
    <w:multiLevelType w:val="hybridMultilevel"/>
    <w:tmpl w:val="CAC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D51AD"/>
    <w:multiLevelType w:val="hybridMultilevel"/>
    <w:tmpl w:val="2D70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94D53"/>
    <w:multiLevelType w:val="hybridMultilevel"/>
    <w:tmpl w:val="66D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698"/>
    <w:multiLevelType w:val="hybridMultilevel"/>
    <w:tmpl w:val="5FCE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F32EF"/>
    <w:multiLevelType w:val="hybridMultilevel"/>
    <w:tmpl w:val="DAF0B652"/>
    <w:lvl w:ilvl="0" w:tplc="D99CF3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71DEF"/>
    <w:multiLevelType w:val="hybridMultilevel"/>
    <w:tmpl w:val="3DB254DC"/>
    <w:lvl w:ilvl="0" w:tplc="5AB449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56802"/>
    <w:multiLevelType w:val="hybridMultilevel"/>
    <w:tmpl w:val="0316B378"/>
    <w:lvl w:ilvl="0" w:tplc="20026D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534E08"/>
    <w:multiLevelType w:val="hybridMultilevel"/>
    <w:tmpl w:val="E74A9DDC"/>
    <w:lvl w:ilvl="0" w:tplc="8CE8257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20C94"/>
    <w:multiLevelType w:val="hybridMultilevel"/>
    <w:tmpl w:val="60086A3A"/>
    <w:lvl w:ilvl="0" w:tplc="A130248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8"/>
  </w:num>
  <w:num w:numId="9">
    <w:abstractNumId w:val="14"/>
  </w:num>
  <w:num w:numId="10">
    <w:abstractNumId w:val="9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4"/>
    <w:rsid w:val="00013BD4"/>
    <w:rsid w:val="000459A3"/>
    <w:rsid w:val="00061868"/>
    <w:rsid w:val="00071978"/>
    <w:rsid w:val="00074C41"/>
    <w:rsid w:val="000B571B"/>
    <w:rsid w:val="000C074C"/>
    <w:rsid w:val="000C7C9C"/>
    <w:rsid w:val="000F0DE2"/>
    <w:rsid w:val="000F777D"/>
    <w:rsid w:val="001070CA"/>
    <w:rsid w:val="00117A2E"/>
    <w:rsid w:val="001201CA"/>
    <w:rsid w:val="001231F1"/>
    <w:rsid w:val="0017375E"/>
    <w:rsid w:val="00175072"/>
    <w:rsid w:val="001A38E9"/>
    <w:rsid w:val="001C3A10"/>
    <w:rsid w:val="001D2AD0"/>
    <w:rsid w:val="001E2775"/>
    <w:rsid w:val="001F1D0B"/>
    <w:rsid w:val="002329FF"/>
    <w:rsid w:val="002510A8"/>
    <w:rsid w:val="0028082F"/>
    <w:rsid w:val="002B25A9"/>
    <w:rsid w:val="002B2F85"/>
    <w:rsid w:val="002C2D14"/>
    <w:rsid w:val="002C7CD6"/>
    <w:rsid w:val="002E602C"/>
    <w:rsid w:val="002F3B8F"/>
    <w:rsid w:val="002F4E1F"/>
    <w:rsid w:val="00313C4A"/>
    <w:rsid w:val="0031727F"/>
    <w:rsid w:val="00317A24"/>
    <w:rsid w:val="00353951"/>
    <w:rsid w:val="00371AEA"/>
    <w:rsid w:val="00380479"/>
    <w:rsid w:val="003842DB"/>
    <w:rsid w:val="003C13F9"/>
    <w:rsid w:val="003D4C27"/>
    <w:rsid w:val="00414A16"/>
    <w:rsid w:val="00456E95"/>
    <w:rsid w:val="004812F9"/>
    <w:rsid w:val="004950E4"/>
    <w:rsid w:val="004A0455"/>
    <w:rsid w:val="004A0FA8"/>
    <w:rsid w:val="004B25DE"/>
    <w:rsid w:val="004C66D9"/>
    <w:rsid w:val="004D021E"/>
    <w:rsid w:val="004D1ED4"/>
    <w:rsid w:val="005275A9"/>
    <w:rsid w:val="0057102D"/>
    <w:rsid w:val="005830A3"/>
    <w:rsid w:val="00591C28"/>
    <w:rsid w:val="005F57A4"/>
    <w:rsid w:val="00636144"/>
    <w:rsid w:val="0064314D"/>
    <w:rsid w:val="00647C51"/>
    <w:rsid w:val="00662C43"/>
    <w:rsid w:val="00673616"/>
    <w:rsid w:val="00697ED5"/>
    <w:rsid w:val="006C6318"/>
    <w:rsid w:val="006D7278"/>
    <w:rsid w:val="006F7921"/>
    <w:rsid w:val="00704A72"/>
    <w:rsid w:val="00712152"/>
    <w:rsid w:val="00747F43"/>
    <w:rsid w:val="007864CB"/>
    <w:rsid w:val="007C45A3"/>
    <w:rsid w:val="007C62B6"/>
    <w:rsid w:val="007D12E8"/>
    <w:rsid w:val="007E69E1"/>
    <w:rsid w:val="0080273E"/>
    <w:rsid w:val="008148BD"/>
    <w:rsid w:val="00834CE5"/>
    <w:rsid w:val="008672CC"/>
    <w:rsid w:val="00880EDF"/>
    <w:rsid w:val="008A14A9"/>
    <w:rsid w:val="008D179E"/>
    <w:rsid w:val="008E1236"/>
    <w:rsid w:val="00916D6F"/>
    <w:rsid w:val="00921694"/>
    <w:rsid w:val="009A6846"/>
    <w:rsid w:val="00A2094C"/>
    <w:rsid w:val="00A30A39"/>
    <w:rsid w:val="00A508DC"/>
    <w:rsid w:val="00A602A5"/>
    <w:rsid w:val="00A641E7"/>
    <w:rsid w:val="00A74026"/>
    <w:rsid w:val="00A81D5F"/>
    <w:rsid w:val="00A84EC6"/>
    <w:rsid w:val="00A85136"/>
    <w:rsid w:val="00AB08C8"/>
    <w:rsid w:val="00AE1AC4"/>
    <w:rsid w:val="00AF0F93"/>
    <w:rsid w:val="00B019C3"/>
    <w:rsid w:val="00B02F64"/>
    <w:rsid w:val="00B17975"/>
    <w:rsid w:val="00B2394D"/>
    <w:rsid w:val="00B26A74"/>
    <w:rsid w:val="00B64481"/>
    <w:rsid w:val="00BA412C"/>
    <w:rsid w:val="00BA7E12"/>
    <w:rsid w:val="00BC1B7A"/>
    <w:rsid w:val="00C335E4"/>
    <w:rsid w:val="00CA3771"/>
    <w:rsid w:val="00CC1768"/>
    <w:rsid w:val="00CE5754"/>
    <w:rsid w:val="00D00DB0"/>
    <w:rsid w:val="00D4752F"/>
    <w:rsid w:val="00D50C74"/>
    <w:rsid w:val="00D52AF3"/>
    <w:rsid w:val="00DD0CB4"/>
    <w:rsid w:val="00DD1726"/>
    <w:rsid w:val="00E004CC"/>
    <w:rsid w:val="00E04FA4"/>
    <w:rsid w:val="00E150DA"/>
    <w:rsid w:val="00E42064"/>
    <w:rsid w:val="00E65829"/>
    <w:rsid w:val="00E70D3B"/>
    <w:rsid w:val="00EA22B5"/>
    <w:rsid w:val="00EA27A3"/>
    <w:rsid w:val="00EB7FE4"/>
    <w:rsid w:val="00ED6F43"/>
    <w:rsid w:val="00ED7EFA"/>
    <w:rsid w:val="00EF794A"/>
    <w:rsid w:val="00F1653D"/>
    <w:rsid w:val="00F4419E"/>
    <w:rsid w:val="00F54560"/>
    <w:rsid w:val="00F71DFF"/>
    <w:rsid w:val="00F7634E"/>
    <w:rsid w:val="00F83768"/>
    <w:rsid w:val="00FA5F9E"/>
    <w:rsid w:val="00FA7AA4"/>
    <w:rsid w:val="00FC301F"/>
    <w:rsid w:val="00FC7EB5"/>
    <w:rsid w:val="00FD17E6"/>
    <w:rsid w:val="00FF682D"/>
    <w:rsid w:val="00FF6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0F40C1"/>
  <w15:docId w15:val="{11F32EF3-24B3-4984-A61E-5FB3ED37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4C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A7AA4"/>
  </w:style>
  <w:style w:type="paragraph" w:styleId="Footer">
    <w:name w:val="footer"/>
    <w:basedOn w:val="Normal"/>
    <w:link w:val="FooterChar"/>
    <w:uiPriority w:val="99"/>
    <w:unhideWhenUsed/>
    <w:rsid w:val="00FA7AA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A7AA4"/>
  </w:style>
  <w:style w:type="character" w:styleId="Hyperlink">
    <w:name w:val="Hyperlink"/>
    <w:basedOn w:val="DefaultParagraphFont"/>
    <w:uiPriority w:val="99"/>
    <w:unhideWhenUsed/>
    <w:rsid w:val="00FA7AA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150DA"/>
    <w:pPr>
      <w:spacing w:after="0" w:line="240" w:lineRule="auto"/>
    </w:pPr>
    <w:rPr>
      <w:rFonts w:ascii="Calibri" w:eastAsia="Calibri" w:hAnsi="Calibri" w:cs="Times New Roman"/>
      <w:noProof/>
      <w:lang w:val="sr-Latn-BA"/>
    </w:rPr>
  </w:style>
  <w:style w:type="table" w:styleId="TableGrid">
    <w:name w:val="Table Grid"/>
    <w:basedOn w:val="TableNormal"/>
    <w:uiPriority w:val="39"/>
    <w:rsid w:val="008D1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7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E1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13C4A"/>
    <w:rPr>
      <w:color w:val="808080"/>
    </w:rPr>
  </w:style>
  <w:style w:type="paragraph" w:customStyle="1" w:styleId="C30X">
    <w:name w:val="C30X"/>
    <w:basedOn w:val="Normal"/>
    <w:uiPriority w:val="99"/>
    <w:rsid w:val="0080273E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80273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sije@plav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DC2C8-4E89-4731-B1FA-B290E49A0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Miralem Feratović</dc:creator>
  <cp:lastModifiedBy>pc</cp:lastModifiedBy>
  <cp:revision>5</cp:revision>
  <cp:lastPrinted>2021-01-19T13:04:00Z</cp:lastPrinted>
  <dcterms:created xsi:type="dcterms:W3CDTF">2021-09-21T12:07:00Z</dcterms:created>
  <dcterms:modified xsi:type="dcterms:W3CDTF">2021-11-30T12:40:00Z</dcterms:modified>
</cp:coreProperties>
</file>