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AD4A6" w14:textId="252E7FC8" w:rsidR="003C64D4" w:rsidRPr="006D0693" w:rsidRDefault="003C64D4" w:rsidP="003C64D4">
      <w:pPr>
        <w:shd w:val="clear" w:color="auto" w:fill="92D050"/>
        <w:jc w:val="center"/>
        <w:rPr>
          <w:b/>
          <w:color w:val="FFFFFF" w:themeColor="background1"/>
          <w:lang w:val="sr-Latn-ME"/>
        </w:rPr>
      </w:pPr>
      <w:r w:rsidRPr="006D0693">
        <w:rPr>
          <w:b/>
          <w:color w:val="FFFFFF" w:themeColor="background1"/>
          <w:lang w:val="sr-Latn-ME"/>
        </w:rPr>
        <w:t xml:space="preserve">Poziv za učešće u forumu </w:t>
      </w:r>
      <w:r w:rsidR="00E349F3" w:rsidRPr="006D0693">
        <w:rPr>
          <w:b/>
          <w:i/>
          <w:color w:val="FFFFFF" w:themeColor="background1"/>
          <w:lang w:val="sr-Latn-ME"/>
        </w:rPr>
        <w:t>Lokalna samouprava</w:t>
      </w:r>
      <w:r w:rsidRPr="006D0693">
        <w:rPr>
          <w:b/>
          <w:i/>
          <w:color w:val="FFFFFF" w:themeColor="background1"/>
          <w:lang w:val="sr-Latn-ME"/>
        </w:rPr>
        <w:t xml:space="preserve"> i društvo</w:t>
      </w:r>
    </w:p>
    <w:p w14:paraId="31078B92" w14:textId="6462E3B7" w:rsidR="003C64D4" w:rsidRDefault="003C64D4" w:rsidP="00E349F3">
      <w:pPr>
        <w:jc w:val="center"/>
        <w:rPr>
          <w:lang w:val="sr-Latn-ME"/>
        </w:rPr>
      </w:pPr>
      <w:r>
        <w:rPr>
          <w:lang w:val="sr-Latn-ME"/>
        </w:rPr>
        <w:t xml:space="preserve"> </w:t>
      </w:r>
    </w:p>
    <w:p w14:paraId="03743BEC" w14:textId="032DA823" w:rsidR="005D7604" w:rsidRDefault="00906D41" w:rsidP="00B61826">
      <w:pPr>
        <w:jc w:val="both"/>
        <w:rPr>
          <w:lang w:val="sr-Latn-M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A13E43A" wp14:editId="4A9B339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82439" cy="739140"/>
            <wp:effectExtent l="133350" t="76200" r="89535" b="137160"/>
            <wp:wrapTight wrapText="bothSides">
              <wp:wrapPolygon edited="0">
                <wp:start x="963" y="-2227"/>
                <wp:lineTo x="-2247" y="-1113"/>
                <wp:lineTo x="-2247" y="21711"/>
                <wp:lineTo x="-321" y="25052"/>
                <wp:lineTo x="20541" y="25052"/>
                <wp:lineTo x="20862" y="23938"/>
                <wp:lineTo x="22788" y="17258"/>
                <wp:lineTo x="22788" y="7794"/>
                <wp:lineTo x="20220" y="-557"/>
                <wp:lineTo x="19899" y="-2227"/>
                <wp:lineTo x="963" y="-222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439" cy="7391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B61826">
        <w:rPr>
          <w:lang w:val="sr-Latn-ME"/>
        </w:rPr>
        <w:t>U cilju obezbjeđenja kvaliteta proces</w:t>
      </w:r>
      <w:r w:rsidR="00EE47C4">
        <w:rPr>
          <w:lang w:val="sr-Latn-ME"/>
        </w:rPr>
        <w:t>a</w:t>
      </w:r>
      <w:r w:rsidR="00B61826">
        <w:rPr>
          <w:lang w:val="sr-Latn-ME"/>
        </w:rPr>
        <w:t xml:space="preserve"> u </w:t>
      </w:r>
      <w:r w:rsidR="004E0E6B">
        <w:rPr>
          <w:lang w:val="sr-Latn-ME"/>
        </w:rPr>
        <w:t>pripremi za</w:t>
      </w:r>
      <w:r w:rsidR="00496F0C">
        <w:rPr>
          <w:lang w:val="sr-Latn-ME"/>
        </w:rPr>
        <w:t xml:space="preserve"> članstvo u</w:t>
      </w:r>
      <w:r w:rsidR="00B61826">
        <w:rPr>
          <w:lang w:val="sr-Latn-ME"/>
        </w:rPr>
        <w:t xml:space="preserve"> inicijativ</w:t>
      </w:r>
      <w:r w:rsidR="00496F0C">
        <w:rPr>
          <w:lang w:val="sr-Latn-ME"/>
        </w:rPr>
        <w:t xml:space="preserve">i </w:t>
      </w:r>
      <w:r w:rsidR="00B61826" w:rsidRPr="005D7604">
        <w:rPr>
          <w:b/>
          <w:bCs/>
          <w:color w:val="C00000"/>
          <w:lang w:val="sr-Latn-ME"/>
        </w:rPr>
        <w:t>Partnerstvo za otvorenu upravu</w:t>
      </w:r>
      <w:r w:rsidR="00E349F3" w:rsidRPr="005D7604">
        <w:rPr>
          <w:b/>
          <w:bCs/>
          <w:color w:val="C00000"/>
          <w:lang w:val="sr-Latn-ME"/>
        </w:rPr>
        <w:t xml:space="preserve"> na lokalnom ni</w:t>
      </w:r>
      <w:r w:rsidR="00951DF9">
        <w:rPr>
          <w:b/>
          <w:bCs/>
          <w:color w:val="C00000"/>
          <w:lang w:val="sr-Latn-ME"/>
        </w:rPr>
        <w:t>vo</w:t>
      </w:r>
      <w:r w:rsidR="00E349F3" w:rsidRPr="005D7604">
        <w:rPr>
          <w:b/>
          <w:bCs/>
          <w:color w:val="C00000"/>
          <w:lang w:val="sr-Latn-ME"/>
        </w:rPr>
        <w:t>u</w:t>
      </w:r>
      <w:r w:rsidR="00DA2526" w:rsidRPr="005D7604">
        <w:rPr>
          <w:b/>
          <w:bCs/>
          <w:color w:val="C00000"/>
          <w:lang w:val="sr-Latn-ME"/>
        </w:rPr>
        <w:t xml:space="preserve"> (POU na lokalnom nivou)</w:t>
      </w:r>
      <w:r w:rsidR="003C64D4" w:rsidRPr="005D7604">
        <w:rPr>
          <w:b/>
          <w:bCs/>
          <w:color w:val="C00000"/>
          <w:lang w:val="sr-Latn-ME"/>
        </w:rPr>
        <w:t>,</w:t>
      </w:r>
      <w:r w:rsidR="003C64D4" w:rsidRPr="005D7604">
        <w:rPr>
          <w:color w:val="C00000"/>
          <w:lang w:val="sr-Latn-ME"/>
        </w:rPr>
        <w:t xml:space="preserve"> </w:t>
      </w:r>
      <w:r w:rsidR="002E5308">
        <w:rPr>
          <w:lang w:val="sr-Latn-ME"/>
        </w:rPr>
        <w:t xml:space="preserve">Opština </w:t>
      </w:r>
      <w:r w:rsidR="00161F1F">
        <w:rPr>
          <w:lang w:val="sr-Latn-ME"/>
        </w:rPr>
        <w:t>Plav</w:t>
      </w:r>
      <w:r w:rsidR="00E349F3">
        <w:rPr>
          <w:lang w:val="sr-Latn-ME"/>
        </w:rPr>
        <w:t xml:space="preserve"> </w:t>
      </w:r>
      <w:r w:rsidR="00B61826">
        <w:rPr>
          <w:lang w:val="sr-Latn-ME"/>
        </w:rPr>
        <w:t>formira multisektorsk</w:t>
      </w:r>
      <w:r w:rsidR="003C64D4">
        <w:rPr>
          <w:lang w:val="sr-Latn-ME"/>
        </w:rPr>
        <w:t>i</w:t>
      </w:r>
    </w:p>
    <w:p w14:paraId="2466527F" w14:textId="77777777" w:rsidR="00851B73" w:rsidRDefault="00851B73" w:rsidP="00B61826">
      <w:pPr>
        <w:jc w:val="both"/>
        <w:rPr>
          <w:lang w:val="sr-Latn-ME"/>
        </w:rPr>
      </w:pPr>
    </w:p>
    <w:p w14:paraId="6E6F4240" w14:textId="089E360F" w:rsidR="00CF2B01" w:rsidRPr="005D7604" w:rsidRDefault="005D7604" w:rsidP="005D7604">
      <w:pPr>
        <w:jc w:val="center"/>
        <w:rPr>
          <w:sz w:val="32"/>
          <w:szCs w:val="32"/>
          <w:lang w:val="sr-Latn-ME"/>
        </w:rPr>
      </w:pPr>
      <w:r w:rsidRPr="005D7604">
        <w:rPr>
          <w:b/>
          <w:bCs/>
          <w:i/>
          <w:iCs/>
          <w:color w:val="C00000"/>
          <w:sz w:val="32"/>
          <w:szCs w:val="32"/>
          <w:lang w:val="sr-Latn-ME"/>
        </w:rPr>
        <w:t xml:space="preserve">Forum </w:t>
      </w:r>
      <w:r>
        <w:rPr>
          <w:b/>
          <w:i/>
          <w:color w:val="C00000"/>
          <w:sz w:val="32"/>
          <w:szCs w:val="32"/>
          <w:lang w:val="sr-Latn-ME"/>
        </w:rPr>
        <w:t>l</w:t>
      </w:r>
      <w:r w:rsidR="00E349F3" w:rsidRPr="005D7604">
        <w:rPr>
          <w:b/>
          <w:i/>
          <w:color w:val="C00000"/>
          <w:sz w:val="32"/>
          <w:szCs w:val="32"/>
          <w:lang w:val="sr-Latn-ME"/>
        </w:rPr>
        <w:t>okalna samopurava</w:t>
      </w:r>
      <w:r w:rsidR="003C64D4" w:rsidRPr="005D7604">
        <w:rPr>
          <w:b/>
          <w:i/>
          <w:color w:val="C00000"/>
          <w:sz w:val="32"/>
          <w:szCs w:val="32"/>
          <w:lang w:val="sr-Latn-ME"/>
        </w:rPr>
        <w:t xml:space="preserve"> i društvo</w:t>
      </w:r>
    </w:p>
    <w:p w14:paraId="09145B18" w14:textId="4A7219F4" w:rsidR="00496F0C" w:rsidRDefault="00496F0C" w:rsidP="00B61826">
      <w:pPr>
        <w:jc w:val="both"/>
        <w:rPr>
          <w:lang w:val="sr-Latn-ME"/>
        </w:rPr>
      </w:pPr>
      <w:r>
        <w:rPr>
          <w:lang w:val="sr-Latn-ME"/>
        </w:rPr>
        <w:t xml:space="preserve">Rad ovog Foruma će biti podržan od strane Međunarodnog republikanskog </w:t>
      </w:r>
      <w:r w:rsidR="00C0631D">
        <w:rPr>
          <w:lang w:val="sr-Latn-ME"/>
        </w:rPr>
        <w:t xml:space="preserve">instituta IRI, u okviru projekta </w:t>
      </w:r>
      <w:r w:rsidR="00C0631D" w:rsidRPr="005D7604">
        <w:rPr>
          <w:b/>
          <w:bCs/>
          <w:color w:val="C00000"/>
          <w:lang w:val="sr-Latn-ME"/>
        </w:rPr>
        <w:t>,,Osnaživanje kapaciteta i procesa za dobro upravljanje u Crnoj Gori''</w:t>
      </w:r>
      <w:r w:rsidR="00C0631D">
        <w:rPr>
          <w:lang w:val="sr-Latn-ME"/>
        </w:rPr>
        <w:t>.</w:t>
      </w:r>
    </w:p>
    <w:p w14:paraId="537DFD1B" w14:textId="01BF151F" w:rsidR="00E56C1B" w:rsidRDefault="00E56C1B" w:rsidP="00B61826">
      <w:pPr>
        <w:jc w:val="both"/>
        <w:rPr>
          <w:lang w:val="sr-Latn-ME"/>
        </w:rPr>
      </w:pPr>
      <w:r w:rsidRPr="005D7604">
        <w:rPr>
          <w:b/>
          <w:color w:val="C00000"/>
          <w:lang w:val="sr-Latn-ME"/>
        </w:rPr>
        <w:t xml:space="preserve">Koordinator </w:t>
      </w:r>
      <w:r w:rsidR="002A4B70" w:rsidRPr="005D7604">
        <w:rPr>
          <w:b/>
          <w:color w:val="C00000"/>
          <w:lang w:val="sr-Latn-ME"/>
        </w:rPr>
        <w:t>F</w:t>
      </w:r>
      <w:r w:rsidR="003C64D4" w:rsidRPr="005D7604">
        <w:rPr>
          <w:b/>
          <w:color w:val="C00000"/>
          <w:lang w:val="sr-Latn-ME"/>
        </w:rPr>
        <w:t>oruma</w:t>
      </w:r>
      <w:r w:rsidRPr="005D7604">
        <w:rPr>
          <w:b/>
          <w:color w:val="C00000"/>
          <w:lang w:val="sr-Latn-ME"/>
        </w:rPr>
        <w:t>:</w:t>
      </w:r>
      <w:r w:rsidRPr="005D7604">
        <w:rPr>
          <w:color w:val="C00000"/>
          <w:lang w:val="sr-Latn-ME"/>
        </w:rPr>
        <w:t xml:space="preserve"> </w:t>
      </w:r>
      <w:r w:rsidR="00161F1F">
        <w:rPr>
          <w:lang w:val="sr-Latn-ME"/>
        </w:rPr>
        <w:t>Kabinet predsjednika Opštine Plav</w:t>
      </w:r>
    </w:p>
    <w:p w14:paraId="251B102E" w14:textId="41A08ECE" w:rsidR="00EE47C4" w:rsidRPr="005D7604" w:rsidRDefault="00137A54" w:rsidP="00B61826">
      <w:pPr>
        <w:jc w:val="both"/>
        <w:rPr>
          <w:color w:val="C00000"/>
          <w:lang w:val="sr-Latn-ME"/>
        </w:rPr>
      </w:pPr>
      <w:r w:rsidRPr="005D7604">
        <w:rPr>
          <w:b/>
          <w:color w:val="C00000"/>
          <w:lang w:val="sr-Latn-ME"/>
        </w:rPr>
        <w:t xml:space="preserve">Sastav </w:t>
      </w:r>
      <w:r w:rsidR="002A4B70" w:rsidRPr="005D7604">
        <w:rPr>
          <w:b/>
          <w:color w:val="C00000"/>
          <w:lang w:val="sr-Latn-ME"/>
        </w:rPr>
        <w:t>F</w:t>
      </w:r>
      <w:r w:rsidR="003C64D4" w:rsidRPr="005D7604">
        <w:rPr>
          <w:b/>
          <w:color w:val="C00000"/>
          <w:lang w:val="sr-Latn-ME"/>
        </w:rPr>
        <w:t>oruma</w:t>
      </w:r>
      <w:r w:rsidRPr="005D7604">
        <w:rPr>
          <w:b/>
          <w:color w:val="C00000"/>
          <w:lang w:val="sr-Latn-ME"/>
        </w:rPr>
        <w:t>:</w:t>
      </w:r>
      <w:r w:rsidRPr="005D7604">
        <w:rPr>
          <w:color w:val="C00000"/>
          <w:lang w:val="sr-Latn-ME"/>
        </w:rPr>
        <w:t xml:space="preserve"> </w:t>
      </w:r>
    </w:p>
    <w:p w14:paraId="40C20561" w14:textId="333291E6" w:rsidR="002F6DDD" w:rsidRDefault="002F6DDD" w:rsidP="002F6DDD">
      <w:pPr>
        <w:pStyle w:val="ListParagraph"/>
        <w:numPr>
          <w:ilvl w:val="0"/>
          <w:numId w:val="2"/>
        </w:numPr>
        <w:jc w:val="both"/>
        <w:rPr>
          <w:lang w:val="sr-Latn-ME"/>
        </w:rPr>
      </w:pPr>
      <w:r>
        <w:rPr>
          <w:lang w:val="sr-Latn-ME"/>
        </w:rPr>
        <w:t xml:space="preserve">predstavnici </w:t>
      </w:r>
      <w:r w:rsidR="00B1304B">
        <w:rPr>
          <w:lang w:val="sr-Latn-ME"/>
        </w:rPr>
        <w:t xml:space="preserve">lokalne uprave Opštine </w:t>
      </w:r>
      <w:r w:rsidR="00161F1F">
        <w:rPr>
          <w:lang w:val="sr-Latn-ME"/>
        </w:rPr>
        <w:t>Plav</w:t>
      </w:r>
    </w:p>
    <w:p w14:paraId="53844D11" w14:textId="20A2CF96" w:rsidR="00EE47C4" w:rsidRDefault="00137A54" w:rsidP="00EE47C4">
      <w:pPr>
        <w:pStyle w:val="ListParagraph"/>
        <w:numPr>
          <w:ilvl w:val="0"/>
          <w:numId w:val="2"/>
        </w:numPr>
        <w:jc w:val="both"/>
        <w:rPr>
          <w:lang w:val="sr-Latn-ME"/>
        </w:rPr>
      </w:pPr>
      <w:r w:rsidRPr="00EE47C4">
        <w:rPr>
          <w:lang w:val="sr-Latn-ME"/>
        </w:rPr>
        <w:t xml:space="preserve">predstavnici </w:t>
      </w:r>
      <w:r w:rsidR="00906D41">
        <w:rPr>
          <w:lang w:val="sr-Latn-ME"/>
        </w:rPr>
        <w:t>lokalnih organizacija civilnog dru</w:t>
      </w:r>
      <w:r w:rsidR="004E580E">
        <w:rPr>
          <w:lang w:val="sr-Latn-ME"/>
        </w:rPr>
        <w:t>štva</w:t>
      </w:r>
      <w:r w:rsidRPr="00EE47C4">
        <w:rPr>
          <w:lang w:val="sr-Latn-ME"/>
        </w:rPr>
        <w:t xml:space="preserve"> </w:t>
      </w:r>
    </w:p>
    <w:p w14:paraId="035B13DE" w14:textId="7FA382FF" w:rsidR="00137A54" w:rsidRDefault="00367606" w:rsidP="00EE47C4">
      <w:pPr>
        <w:pStyle w:val="ListParagraph"/>
        <w:numPr>
          <w:ilvl w:val="0"/>
          <w:numId w:val="2"/>
        </w:numPr>
        <w:jc w:val="both"/>
        <w:rPr>
          <w:lang w:val="sr-Latn-ME"/>
        </w:rPr>
      </w:pPr>
      <w:r>
        <w:rPr>
          <w:lang w:val="sr-Latn-ME"/>
        </w:rPr>
        <w:t xml:space="preserve">svi subjekti </w:t>
      </w:r>
      <w:r w:rsidR="00EE47C4" w:rsidRPr="00EE47C4">
        <w:rPr>
          <w:lang w:val="sr-Latn-ME"/>
        </w:rPr>
        <w:t xml:space="preserve">koji mogu doprinijeti postupku, kao eksperti ili korisnici politika iz oblasti </w:t>
      </w:r>
      <w:r w:rsidR="00904704">
        <w:rPr>
          <w:lang w:val="sr-Latn-ME"/>
        </w:rPr>
        <w:t xml:space="preserve">koje su zastupljene </w:t>
      </w:r>
      <w:r w:rsidR="00C151B9">
        <w:rPr>
          <w:lang w:val="sr-Latn-ME"/>
        </w:rPr>
        <w:t>u inicijativi POU</w:t>
      </w:r>
      <w:r w:rsidR="000319B9">
        <w:rPr>
          <w:lang w:val="sr-Latn-ME"/>
        </w:rPr>
        <w:t>:</w:t>
      </w:r>
    </w:p>
    <w:p w14:paraId="4CB5E937" w14:textId="78F9F86A" w:rsidR="000319B9" w:rsidRPr="000319B9" w:rsidRDefault="004A324A" w:rsidP="000319B9">
      <w:pPr>
        <w:pStyle w:val="ListParagraph"/>
        <w:numPr>
          <w:ilvl w:val="0"/>
          <w:numId w:val="3"/>
        </w:numPr>
        <w:jc w:val="both"/>
        <w:rPr>
          <w:lang w:val="sr-Latn-M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7E0B7C3" wp14:editId="7F3F535E">
            <wp:simplePos x="0" y="0"/>
            <wp:positionH relativeFrom="margin">
              <wp:posOffset>3880863</wp:posOffset>
            </wp:positionH>
            <wp:positionV relativeFrom="paragraph">
              <wp:posOffset>121610</wp:posOffset>
            </wp:positionV>
            <wp:extent cx="1569085" cy="1266825"/>
            <wp:effectExtent l="0" t="0" r="0" b="9525"/>
            <wp:wrapTight wrapText="bothSides">
              <wp:wrapPolygon edited="0">
                <wp:start x="1049" y="0"/>
                <wp:lineTo x="0" y="650"/>
                <wp:lineTo x="0" y="20788"/>
                <wp:lineTo x="787" y="21438"/>
                <wp:lineTo x="1049" y="21438"/>
                <wp:lineTo x="20193" y="21438"/>
                <wp:lineTo x="20455" y="21438"/>
                <wp:lineTo x="21242" y="20788"/>
                <wp:lineTo x="21242" y="650"/>
                <wp:lineTo x="20193" y="0"/>
                <wp:lineTo x="104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9B9" w:rsidRPr="000319B9">
        <w:rPr>
          <w:lang w:val="sr-Latn-ME"/>
        </w:rPr>
        <w:t>Borba protiv korupcije</w:t>
      </w:r>
    </w:p>
    <w:p w14:paraId="79C0B2ED" w14:textId="02F480B3" w:rsidR="000319B9" w:rsidRPr="000319B9" w:rsidRDefault="000319B9" w:rsidP="000319B9">
      <w:pPr>
        <w:pStyle w:val="ListParagraph"/>
        <w:numPr>
          <w:ilvl w:val="0"/>
          <w:numId w:val="3"/>
        </w:numPr>
        <w:jc w:val="both"/>
        <w:rPr>
          <w:lang w:val="sr-Latn-ME"/>
        </w:rPr>
      </w:pPr>
      <w:r w:rsidRPr="000319B9">
        <w:rPr>
          <w:lang w:val="sr-Latn-ME"/>
        </w:rPr>
        <w:t>Civilno društvo</w:t>
      </w:r>
    </w:p>
    <w:p w14:paraId="709D2707" w14:textId="5FE6FB04" w:rsidR="000319B9" w:rsidRPr="000319B9" w:rsidRDefault="000319B9" w:rsidP="000319B9">
      <w:pPr>
        <w:pStyle w:val="ListParagraph"/>
        <w:numPr>
          <w:ilvl w:val="0"/>
          <w:numId w:val="3"/>
        </w:numPr>
        <w:jc w:val="both"/>
        <w:rPr>
          <w:lang w:val="sr-Latn-ME"/>
        </w:rPr>
      </w:pPr>
      <w:r w:rsidRPr="000319B9">
        <w:rPr>
          <w:lang w:val="sr-Latn-ME"/>
        </w:rPr>
        <w:t>Digitalizacija</w:t>
      </w:r>
    </w:p>
    <w:p w14:paraId="57EF3E56" w14:textId="77777777" w:rsidR="000319B9" w:rsidRPr="000319B9" w:rsidRDefault="000319B9" w:rsidP="000319B9">
      <w:pPr>
        <w:pStyle w:val="ListParagraph"/>
        <w:numPr>
          <w:ilvl w:val="0"/>
          <w:numId w:val="3"/>
        </w:numPr>
        <w:jc w:val="both"/>
        <w:rPr>
          <w:lang w:val="sr-Latn-ME"/>
        </w:rPr>
      </w:pPr>
      <w:r w:rsidRPr="000319B9">
        <w:rPr>
          <w:lang w:val="sr-Latn-ME"/>
        </w:rPr>
        <w:t>Fiskalna transparentnost</w:t>
      </w:r>
    </w:p>
    <w:p w14:paraId="103760C2" w14:textId="0D476478" w:rsidR="000319B9" w:rsidRPr="000319B9" w:rsidRDefault="000319B9" w:rsidP="000319B9">
      <w:pPr>
        <w:pStyle w:val="ListParagraph"/>
        <w:numPr>
          <w:ilvl w:val="0"/>
          <w:numId w:val="3"/>
        </w:numPr>
        <w:jc w:val="both"/>
        <w:rPr>
          <w:lang w:val="sr-Latn-ME"/>
        </w:rPr>
      </w:pPr>
      <w:r w:rsidRPr="000319B9">
        <w:rPr>
          <w:lang w:val="sr-Latn-ME"/>
        </w:rPr>
        <w:t>Inkluzija</w:t>
      </w:r>
    </w:p>
    <w:p w14:paraId="37879B17" w14:textId="77777777" w:rsidR="000319B9" w:rsidRPr="000319B9" w:rsidRDefault="000319B9" w:rsidP="000319B9">
      <w:pPr>
        <w:pStyle w:val="ListParagraph"/>
        <w:numPr>
          <w:ilvl w:val="0"/>
          <w:numId w:val="3"/>
        </w:numPr>
        <w:jc w:val="both"/>
        <w:rPr>
          <w:lang w:val="sr-Latn-ME"/>
        </w:rPr>
      </w:pPr>
      <w:r w:rsidRPr="000319B9">
        <w:rPr>
          <w:lang w:val="sr-Latn-ME"/>
        </w:rPr>
        <w:t>Pravda</w:t>
      </w:r>
    </w:p>
    <w:p w14:paraId="68558610" w14:textId="77777777" w:rsidR="000319B9" w:rsidRPr="000319B9" w:rsidRDefault="000319B9" w:rsidP="000319B9">
      <w:pPr>
        <w:pStyle w:val="ListParagraph"/>
        <w:numPr>
          <w:ilvl w:val="0"/>
          <w:numId w:val="3"/>
        </w:numPr>
        <w:jc w:val="both"/>
        <w:rPr>
          <w:lang w:val="sr-Latn-ME"/>
        </w:rPr>
      </w:pPr>
      <w:r w:rsidRPr="000319B9">
        <w:rPr>
          <w:lang w:val="sr-Latn-ME"/>
        </w:rPr>
        <w:t>Prirodni resursi</w:t>
      </w:r>
    </w:p>
    <w:p w14:paraId="3405034F" w14:textId="77777777" w:rsidR="000319B9" w:rsidRPr="000319B9" w:rsidRDefault="000319B9" w:rsidP="000319B9">
      <w:pPr>
        <w:pStyle w:val="ListParagraph"/>
        <w:numPr>
          <w:ilvl w:val="0"/>
          <w:numId w:val="3"/>
        </w:numPr>
        <w:jc w:val="both"/>
        <w:rPr>
          <w:lang w:val="sr-Latn-ME"/>
        </w:rPr>
      </w:pPr>
      <w:r w:rsidRPr="000319B9">
        <w:rPr>
          <w:lang w:val="sr-Latn-ME"/>
        </w:rPr>
        <w:t>Otvoreni parlamenti</w:t>
      </w:r>
    </w:p>
    <w:p w14:paraId="3F5CABF7" w14:textId="77777777" w:rsidR="000319B9" w:rsidRPr="000319B9" w:rsidRDefault="000319B9" w:rsidP="000319B9">
      <w:pPr>
        <w:pStyle w:val="ListParagraph"/>
        <w:numPr>
          <w:ilvl w:val="0"/>
          <w:numId w:val="3"/>
        </w:numPr>
        <w:jc w:val="both"/>
        <w:rPr>
          <w:lang w:val="sr-Latn-ME"/>
        </w:rPr>
      </w:pPr>
      <w:r w:rsidRPr="000319B9">
        <w:rPr>
          <w:lang w:val="sr-Latn-ME"/>
        </w:rPr>
        <w:t>Javne usluge</w:t>
      </w:r>
    </w:p>
    <w:p w14:paraId="613DFA65" w14:textId="77777777" w:rsidR="000319B9" w:rsidRPr="000319B9" w:rsidRDefault="000319B9" w:rsidP="000319B9">
      <w:pPr>
        <w:pStyle w:val="ListParagraph"/>
        <w:numPr>
          <w:ilvl w:val="0"/>
          <w:numId w:val="3"/>
        </w:numPr>
        <w:jc w:val="both"/>
        <w:rPr>
          <w:lang w:val="sr-Latn-ME"/>
        </w:rPr>
      </w:pPr>
      <w:r w:rsidRPr="000319B9">
        <w:rPr>
          <w:lang w:val="sr-Latn-ME"/>
        </w:rPr>
        <w:t>Pravo na pristup informacijama</w:t>
      </w:r>
    </w:p>
    <w:p w14:paraId="612B12C4" w14:textId="21BBE277" w:rsidR="000319B9" w:rsidRPr="00EE47C4" w:rsidRDefault="000319B9" w:rsidP="000319B9">
      <w:pPr>
        <w:pStyle w:val="ListParagraph"/>
        <w:numPr>
          <w:ilvl w:val="0"/>
          <w:numId w:val="3"/>
        </w:numPr>
        <w:jc w:val="both"/>
        <w:rPr>
          <w:lang w:val="sr-Latn-ME"/>
        </w:rPr>
      </w:pPr>
      <w:r w:rsidRPr="000319B9">
        <w:rPr>
          <w:lang w:val="sr-Latn-ME"/>
        </w:rPr>
        <w:t>Zaštita životne sredine</w:t>
      </w:r>
    </w:p>
    <w:p w14:paraId="567571A0" w14:textId="31A035DF" w:rsidR="008971F9" w:rsidRPr="005D7604" w:rsidRDefault="008971F9" w:rsidP="00B61826">
      <w:pPr>
        <w:jc w:val="both"/>
        <w:rPr>
          <w:b/>
          <w:color w:val="C00000"/>
          <w:lang w:val="sr-Latn-ME"/>
        </w:rPr>
      </w:pPr>
      <w:r w:rsidRPr="005D7604">
        <w:rPr>
          <w:b/>
          <w:color w:val="C00000"/>
          <w:lang w:val="sr-Latn-ME"/>
        </w:rPr>
        <w:t xml:space="preserve">Aktivnosti </w:t>
      </w:r>
      <w:r w:rsidR="002A4B70" w:rsidRPr="005D7604">
        <w:rPr>
          <w:b/>
          <w:color w:val="C00000"/>
          <w:lang w:val="sr-Latn-ME"/>
        </w:rPr>
        <w:t>Foruma</w:t>
      </w:r>
      <w:r w:rsidRPr="005D7604">
        <w:rPr>
          <w:b/>
          <w:color w:val="C00000"/>
          <w:lang w:val="sr-Latn-ME"/>
        </w:rPr>
        <w:t>:</w:t>
      </w:r>
    </w:p>
    <w:p w14:paraId="2A09E2C6" w14:textId="77777777" w:rsidR="00946E4F" w:rsidRDefault="005E353B" w:rsidP="003C64D4">
      <w:pPr>
        <w:spacing w:after="0"/>
        <w:jc w:val="both"/>
        <w:rPr>
          <w:lang w:val="sr-Latn-M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C0B50DD" wp14:editId="494A23DA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657350" cy="1304925"/>
            <wp:effectExtent l="0" t="0" r="0" b="9525"/>
            <wp:wrapTight wrapText="bothSides">
              <wp:wrapPolygon edited="0">
                <wp:start x="993" y="0"/>
                <wp:lineTo x="0" y="631"/>
                <wp:lineTo x="0" y="20496"/>
                <wp:lineTo x="745" y="21442"/>
                <wp:lineTo x="993" y="21442"/>
                <wp:lineTo x="20359" y="21442"/>
                <wp:lineTo x="20607" y="21442"/>
                <wp:lineTo x="21352" y="20496"/>
                <wp:lineTo x="21352" y="631"/>
                <wp:lineTo x="20359" y="0"/>
                <wp:lineTo x="99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971F9">
        <w:rPr>
          <w:lang w:val="sr-Latn-ME"/>
        </w:rPr>
        <w:t>-</w:t>
      </w:r>
      <w:r w:rsidR="00946E4F">
        <w:rPr>
          <w:lang w:val="sr-Latn-ME"/>
        </w:rPr>
        <w:t xml:space="preserve"> </w:t>
      </w:r>
      <w:r w:rsidR="00F64AA4">
        <w:rPr>
          <w:lang w:val="sr-Latn-ME"/>
        </w:rPr>
        <w:t>sprovođenje prelimin</w:t>
      </w:r>
      <w:r w:rsidR="00CF396D">
        <w:rPr>
          <w:lang w:val="sr-Latn-ME"/>
        </w:rPr>
        <w:t>arnih</w:t>
      </w:r>
      <w:r w:rsidR="00F64AA4">
        <w:rPr>
          <w:lang w:val="sr-Latn-ME"/>
        </w:rPr>
        <w:t xml:space="preserve"> konsultacija o </w:t>
      </w:r>
      <w:r w:rsidR="007043AC" w:rsidRPr="007043AC">
        <w:rPr>
          <w:lang w:val="sr-Latn-ME"/>
        </w:rPr>
        <w:t>Lokalno</w:t>
      </w:r>
      <w:r w:rsidR="001A4C03">
        <w:rPr>
          <w:lang w:val="sr-Latn-ME"/>
        </w:rPr>
        <w:t>m</w:t>
      </w:r>
      <w:r w:rsidR="007043AC" w:rsidRPr="007043AC">
        <w:rPr>
          <w:lang w:val="sr-Latn-ME"/>
        </w:rPr>
        <w:t xml:space="preserve"> akciono</w:t>
      </w:r>
      <w:r w:rsidR="008B073F">
        <w:rPr>
          <w:lang w:val="sr-Latn-ME"/>
        </w:rPr>
        <w:t>m</w:t>
      </w:r>
      <w:r w:rsidR="007043AC" w:rsidRPr="007043AC">
        <w:rPr>
          <w:lang w:val="sr-Latn-ME"/>
        </w:rPr>
        <w:t xml:space="preserve"> plan</w:t>
      </w:r>
      <w:r w:rsidR="001A4C03">
        <w:rPr>
          <w:lang w:val="sr-Latn-ME"/>
        </w:rPr>
        <w:t>u</w:t>
      </w:r>
      <w:r w:rsidR="007043AC" w:rsidRPr="007043AC">
        <w:rPr>
          <w:lang w:val="sr-Latn-ME"/>
        </w:rPr>
        <w:t xml:space="preserve"> </w:t>
      </w:r>
    </w:p>
    <w:p w14:paraId="56A315F7" w14:textId="411336CB" w:rsidR="00F64AA4" w:rsidRDefault="00946E4F" w:rsidP="003C64D4">
      <w:pPr>
        <w:spacing w:after="0"/>
        <w:jc w:val="both"/>
        <w:rPr>
          <w:lang w:val="sr-Latn-ME"/>
        </w:rPr>
      </w:pPr>
      <w:r>
        <w:rPr>
          <w:lang w:val="sr-Latn-ME"/>
        </w:rPr>
        <w:t xml:space="preserve">  2023-</w:t>
      </w:r>
      <w:r w:rsidR="007043AC" w:rsidRPr="007043AC">
        <w:rPr>
          <w:lang w:val="sr-Latn-ME"/>
        </w:rPr>
        <w:t xml:space="preserve">2024. </w:t>
      </w:r>
      <w:r w:rsidR="001A4C03">
        <w:rPr>
          <w:lang w:val="sr-Latn-ME"/>
        </w:rPr>
        <w:t xml:space="preserve"> (LAP 2023-2024</w:t>
      </w:r>
      <w:r w:rsidR="008B073F">
        <w:rPr>
          <w:lang w:val="sr-Latn-ME"/>
        </w:rPr>
        <w:t>.</w:t>
      </w:r>
      <w:r w:rsidR="001A4C03">
        <w:rPr>
          <w:lang w:val="sr-Latn-ME"/>
        </w:rPr>
        <w:t xml:space="preserve">) </w:t>
      </w:r>
    </w:p>
    <w:p w14:paraId="18F6B606" w14:textId="6D3B579F" w:rsidR="008971F9" w:rsidRDefault="00F64AA4" w:rsidP="003C64D4">
      <w:pPr>
        <w:spacing w:after="0"/>
        <w:jc w:val="both"/>
        <w:rPr>
          <w:lang w:val="sr-Latn-ME"/>
        </w:rPr>
      </w:pPr>
      <w:r>
        <w:rPr>
          <w:lang w:val="sr-Latn-ME"/>
        </w:rPr>
        <w:t>-</w:t>
      </w:r>
      <w:r w:rsidR="00946E4F">
        <w:rPr>
          <w:lang w:val="sr-Latn-ME"/>
        </w:rPr>
        <w:t xml:space="preserve"> </w:t>
      </w:r>
      <w:r w:rsidR="008971F9">
        <w:rPr>
          <w:lang w:val="sr-Latn-ME"/>
        </w:rPr>
        <w:t xml:space="preserve">pregled dobijenih </w:t>
      </w:r>
      <w:r w:rsidR="00D85D40">
        <w:rPr>
          <w:lang w:val="sr-Latn-ME"/>
        </w:rPr>
        <w:t>komentara i pr</w:t>
      </w:r>
      <w:r w:rsidR="00946E4F">
        <w:rPr>
          <w:lang w:val="sr-Latn-ME"/>
        </w:rPr>
        <w:t>ij</w:t>
      </w:r>
      <w:r w:rsidR="00D85D40">
        <w:rPr>
          <w:lang w:val="sr-Latn-ME"/>
        </w:rPr>
        <w:t>edloga,</w:t>
      </w:r>
    </w:p>
    <w:p w14:paraId="4E4430F9" w14:textId="179432FC" w:rsidR="00137A54" w:rsidRDefault="00137A54" w:rsidP="003C64D4">
      <w:pPr>
        <w:spacing w:after="0"/>
        <w:jc w:val="both"/>
        <w:rPr>
          <w:lang w:val="sr-Latn-ME"/>
        </w:rPr>
      </w:pPr>
      <w:r>
        <w:rPr>
          <w:lang w:val="sr-Latn-ME"/>
        </w:rPr>
        <w:t>-</w:t>
      </w:r>
      <w:r w:rsidR="00946E4F">
        <w:rPr>
          <w:lang w:val="sr-Latn-ME"/>
        </w:rPr>
        <w:t xml:space="preserve"> </w:t>
      </w:r>
      <w:r>
        <w:rPr>
          <w:lang w:val="sr-Latn-ME"/>
        </w:rPr>
        <w:t>davanje povratnih informacija</w:t>
      </w:r>
      <w:r w:rsidR="00E56C1B">
        <w:rPr>
          <w:lang w:val="sr-Latn-ME"/>
        </w:rPr>
        <w:t xml:space="preserve"> učesnicima konsultacija</w:t>
      </w:r>
      <w:r w:rsidR="00D85D40">
        <w:rPr>
          <w:lang w:val="sr-Latn-ME"/>
        </w:rPr>
        <w:t>,</w:t>
      </w:r>
    </w:p>
    <w:p w14:paraId="4A62BA68" w14:textId="52CB437F" w:rsidR="00137A54" w:rsidRDefault="00137A54" w:rsidP="003C64D4">
      <w:pPr>
        <w:spacing w:after="0"/>
        <w:jc w:val="both"/>
        <w:rPr>
          <w:lang w:val="sr-Latn-ME"/>
        </w:rPr>
      </w:pPr>
      <w:r>
        <w:rPr>
          <w:lang w:val="sr-Latn-ME"/>
        </w:rPr>
        <w:t>-</w:t>
      </w:r>
      <w:r w:rsidR="00946E4F">
        <w:rPr>
          <w:lang w:val="sr-Latn-ME"/>
        </w:rPr>
        <w:t xml:space="preserve"> </w:t>
      </w:r>
      <w:r>
        <w:rPr>
          <w:lang w:val="sr-Latn-ME"/>
        </w:rPr>
        <w:t>predlaganje mjera i aktivnosti za</w:t>
      </w:r>
      <w:r w:rsidR="00946E4F">
        <w:rPr>
          <w:lang w:val="sr-Latn-ME"/>
        </w:rPr>
        <w:t xml:space="preserve"> LAP 2023-</w:t>
      </w:r>
      <w:r w:rsidR="00E465E8">
        <w:rPr>
          <w:lang w:val="sr-Latn-ME"/>
        </w:rPr>
        <w:t>2024.</w:t>
      </w:r>
    </w:p>
    <w:p w14:paraId="5E31C223" w14:textId="77777777" w:rsidR="00946E4F" w:rsidRDefault="00137A54" w:rsidP="003C64D4">
      <w:pPr>
        <w:spacing w:after="0"/>
        <w:jc w:val="both"/>
        <w:rPr>
          <w:lang w:val="sr-Latn-ME"/>
        </w:rPr>
      </w:pPr>
      <w:r>
        <w:rPr>
          <w:lang w:val="sr-Latn-ME"/>
        </w:rPr>
        <w:t>-</w:t>
      </w:r>
      <w:r w:rsidR="00946E4F">
        <w:rPr>
          <w:lang w:val="sr-Latn-ME"/>
        </w:rPr>
        <w:t xml:space="preserve"> </w:t>
      </w:r>
      <w:r>
        <w:rPr>
          <w:lang w:val="sr-Latn-ME"/>
        </w:rPr>
        <w:t>informisanje javnosti o aktivnostima i postignutim rezultatima</w:t>
      </w:r>
      <w:r w:rsidR="00E56C1B">
        <w:rPr>
          <w:lang w:val="sr-Latn-ME"/>
        </w:rPr>
        <w:t xml:space="preserve"> u radu </w:t>
      </w:r>
      <w:r w:rsidR="00946E4F">
        <w:rPr>
          <w:lang w:val="sr-Latn-ME"/>
        </w:rPr>
        <w:t xml:space="preserve">  </w:t>
      </w:r>
    </w:p>
    <w:p w14:paraId="282D4770" w14:textId="1292809A" w:rsidR="00137A54" w:rsidRDefault="00946E4F" w:rsidP="003C64D4">
      <w:pPr>
        <w:spacing w:after="0"/>
        <w:jc w:val="both"/>
        <w:rPr>
          <w:lang w:val="sr-Latn-ME"/>
        </w:rPr>
      </w:pPr>
      <w:r>
        <w:rPr>
          <w:lang w:val="sr-Latn-ME"/>
        </w:rPr>
        <w:t xml:space="preserve">  </w:t>
      </w:r>
      <w:r w:rsidR="00E465E8">
        <w:rPr>
          <w:lang w:val="sr-Latn-ME"/>
        </w:rPr>
        <w:t>Foruma</w:t>
      </w:r>
      <w:r w:rsidR="00D85D40">
        <w:rPr>
          <w:lang w:val="sr-Latn-ME"/>
        </w:rPr>
        <w:t>,</w:t>
      </w:r>
    </w:p>
    <w:p w14:paraId="5D58E849" w14:textId="6C640C72" w:rsidR="00E56C1B" w:rsidRDefault="00946E4F" w:rsidP="003C64D4">
      <w:pPr>
        <w:spacing w:after="0"/>
        <w:jc w:val="both"/>
        <w:rPr>
          <w:lang w:val="sr-Latn-ME"/>
        </w:rPr>
      </w:pPr>
      <w:r>
        <w:rPr>
          <w:lang w:val="sr-Latn-ME"/>
        </w:rPr>
        <w:t xml:space="preserve"> </w:t>
      </w:r>
      <w:r w:rsidR="00E56C1B">
        <w:rPr>
          <w:lang w:val="sr-Latn-ME"/>
        </w:rPr>
        <w:t>-</w:t>
      </w:r>
      <w:r>
        <w:rPr>
          <w:lang w:val="sr-Latn-ME"/>
        </w:rPr>
        <w:t xml:space="preserve"> </w:t>
      </w:r>
      <w:r w:rsidR="00E56C1B">
        <w:rPr>
          <w:lang w:val="sr-Latn-ME"/>
        </w:rPr>
        <w:t xml:space="preserve">učešće u javnoj raspravi o nactu </w:t>
      </w:r>
      <w:r w:rsidR="00E465E8">
        <w:rPr>
          <w:lang w:val="sr-Latn-ME"/>
        </w:rPr>
        <w:t>LAP-a</w:t>
      </w:r>
      <w:r>
        <w:rPr>
          <w:lang w:val="sr-Latn-ME"/>
        </w:rPr>
        <w:t xml:space="preserve"> 2023-</w:t>
      </w:r>
      <w:r w:rsidR="007070D2">
        <w:rPr>
          <w:lang w:val="sr-Latn-ME"/>
        </w:rPr>
        <w:t>2024.</w:t>
      </w:r>
    </w:p>
    <w:p w14:paraId="0D1513B6" w14:textId="76A827B0" w:rsidR="00B05102" w:rsidRDefault="007070D2" w:rsidP="00BF7BF8">
      <w:pPr>
        <w:spacing w:after="0"/>
        <w:jc w:val="both"/>
        <w:rPr>
          <w:lang w:val="sr-Latn-ME"/>
        </w:rPr>
      </w:pPr>
      <w:r>
        <w:rPr>
          <w:lang w:val="sr-Latn-ME"/>
        </w:rPr>
        <w:t>-</w:t>
      </w:r>
      <w:r w:rsidR="00946E4F">
        <w:rPr>
          <w:lang w:val="sr-Latn-ME"/>
        </w:rPr>
        <w:t xml:space="preserve"> </w:t>
      </w:r>
      <w:r w:rsidR="00B05102">
        <w:rPr>
          <w:lang w:val="sr-Latn-ME"/>
        </w:rPr>
        <w:t>p</w:t>
      </w:r>
      <w:r w:rsidR="00946E4F">
        <w:rPr>
          <w:lang w:val="sr-Latn-ME"/>
        </w:rPr>
        <w:t>raćenje realizacije LAP-a 2023-</w:t>
      </w:r>
      <w:r w:rsidR="00B05102">
        <w:rPr>
          <w:lang w:val="sr-Latn-ME"/>
        </w:rPr>
        <w:t xml:space="preserve">2024. </w:t>
      </w:r>
    </w:p>
    <w:p w14:paraId="5EAC57EE" w14:textId="77777777" w:rsidR="00946E4F" w:rsidRDefault="00B05102" w:rsidP="00851B73">
      <w:pPr>
        <w:spacing w:after="0"/>
        <w:jc w:val="both"/>
        <w:rPr>
          <w:lang w:val="sr-Latn-ME"/>
        </w:rPr>
      </w:pPr>
      <w:r>
        <w:rPr>
          <w:lang w:val="sr-Latn-ME"/>
        </w:rPr>
        <w:t>-</w:t>
      </w:r>
      <w:r w:rsidR="00946E4F">
        <w:rPr>
          <w:lang w:val="sr-Latn-ME"/>
        </w:rPr>
        <w:t xml:space="preserve"> </w:t>
      </w:r>
      <w:r w:rsidR="00F45F94">
        <w:rPr>
          <w:lang w:val="sr-Latn-ME"/>
        </w:rPr>
        <w:t>saradnja sa lokalnim moni</w:t>
      </w:r>
      <w:r w:rsidR="00946E4F">
        <w:rPr>
          <w:lang w:val="sr-Latn-ME"/>
        </w:rPr>
        <w:t>to</w:t>
      </w:r>
      <w:r w:rsidR="00F45F94">
        <w:rPr>
          <w:lang w:val="sr-Latn-ME"/>
        </w:rPr>
        <w:t>r</w:t>
      </w:r>
      <w:r w:rsidR="00946E4F">
        <w:rPr>
          <w:lang w:val="sr-Latn-ME"/>
        </w:rPr>
        <w:t>i</w:t>
      </w:r>
      <w:r w:rsidR="00F45F94">
        <w:rPr>
          <w:lang w:val="sr-Latn-ME"/>
        </w:rPr>
        <w:t>ng tijelom</w:t>
      </w:r>
      <w:r w:rsidR="00E841B1">
        <w:rPr>
          <w:lang w:val="sr-Latn-ME"/>
        </w:rPr>
        <w:t xml:space="preserve"> koje</w:t>
      </w:r>
      <w:r w:rsidR="00E841B1" w:rsidRPr="00E841B1">
        <w:rPr>
          <w:lang w:val="sr-Latn-ME"/>
        </w:rPr>
        <w:t xml:space="preserve"> samostalno ocjenjuj</w:t>
      </w:r>
      <w:r w:rsidR="00E841B1">
        <w:rPr>
          <w:lang w:val="sr-Latn-ME"/>
        </w:rPr>
        <w:t>e</w:t>
      </w:r>
      <w:r w:rsidR="00E841B1" w:rsidRPr="00E841B1">
        <w:rPr>
          <w:lang w:val="sr-Latn-ME"/>
        </w:rPr>
        <w:t xml:space="preserve"> i procjenjuj</w:t>
      </w:r>
      <w:r w:rsidR="00E841B1">
        <w:rPr>
          <w:lang w:val="sr-Latn-ME"/>
        </w:rPr>
        <w:t>e</w:t>
      </w:r>
      <w:r w:rsidR="00E841B1" w:rsidRPr="00E841B1">
        <w:rPr>
          <w:lang w:val="sr-Latn-ME"/>
        </w:rPr>
        <w:t xml:space="preserve"> uspješnost </w:t>
      </w:r>
      <w:r w:rsidR="00ED7BE7">
        <w:rPr>
          <w:lang w:val="sr-Latn-ME"/>
        </w:rPr>
        <w:t>re</w:t>
      </w:r>
      <w:r w:rsidR="00946E4F">
        <w:rPr>
          <w:lang w:val="sr-Latn-ME"/>
        </w:rPr>
        <w:t xml:space="preserve">alizacije  </w:t>
      </w:r>
    </w:p>
    <w:p w14:paraId="21847CF8" w14:textId="2B290FA5" w:rsidR="00946E4F" w:rsidRDefault="00946E4F" w:rsidP="00851B73">
      <w:pPr>
        <w:spacing w:after="0"/>
        <w:jc w:val="both"/>
        <w:rPr>
          <w:lang w:val="sr-Latn-ME"/>
        </w:rPr>
      </w:pPr>
      <w:r>
        <w:rPr>
          <w:lang w:val="sr-Latn-ME"/>
        </w:rPr>
        <w:t xml:space="preserve">  POU na lokalnom nivou</w:t>
      </w:r>
    </w:p>
    <w:p w14:paraId="6DBBB866" w14:textId="6149F4A5" w:rsidR="00851B73" w:rsidRDefault="00BD2E2B" w:rsidP="00851B73">
      <w:pPr>
        <w:spacing w:after="0"/>
        <w:jc w:val="both"/>
        <w:rPr>
          <w:lang w:val="sr-Latn-ME"/>
        </w:rPr>
      </w:pPr>
      <w:r>
        <w:rPr>
          <w:lang w:val="sr-Latn-ME"/>
        </w:rPr>
        <w:t>-</w:t>
      </w:r>
      <w:r w:rsidR="00946E4F">
        <w:rPr>
          <w:lang w:val="sr-Latn-ME"/>
        </w:rPr>
        <w:t xml:space="preserve"> </w:t>
      </w:r>
      <w:r>
        <w:rPr>
          <w:lang w:val="sr-Latn-ME"/>
        </w:rPr>
        <w:t xml:space="preserve">davanje preporuka za uspješnije vođenje </w:t>
      </w:r>
      <w:r w:rsidR="0090742E">
        <w:rPr>
          <w:lang w:val="sr-Latn-ME"/>
        </w:rPr>
        <w:t>POU na lok</w:t>
      </w:r>
      <w:r w:rsidR="00406001">
        <w:rPr>
          <w:lang w:val="sr-Latn-ME"/>
        </w:rPr>
        <w:t>al</w:t>
      </w:r>
      <w:r w:rsidR="0090742E">
        <w:rPr>
          <w:lang w:val="sr-Latn-ME"/>
        </w:rPr>
        <w:t>nom nivou.</w:t>
      </w:r>
    </w:p>
    <w:p w14:paraId="2B863425" w14:textId="77777777" w:rsidR="00851B73" w:rsidRDefault="00851B73" w:rsidP="00851B73">
      <w:pPr>
        <w:spacing w:after="0"/>
        <w:jc w:val="both"/>
        <w:rPr>
          <w:lang w:val="sr-Latn-ME"/>
        </w:rPr>
      </w:pPr>
    </w:p>
    <w:p w14:paraId="7EB8EC58" w14:textId="559E0DD9" w:rsidR="00E56C1B" w:rsidRPr="005D7604" w:rsidRDefault="00E56C1B" w:rsidP="00851B73">
      <w:pPr>
        <w:spacing w:after="0"/>
        <w:jc w:val="both"/>
        <w:rPr>
          <w:b/>
          <w:color w:val="C00000"/>
          <w:lang w:val="sr-Latn-ME"/>
        </w:rPr>
      </w:pPr>
      <w:r w:rsidRPr="005D7604">
        <w:rPr>
          <w:b/>
          <w:color w:val="C00000"/>
          <w:lang w:val="sr-Latn-ME"/>
        </w:rPr>
        <w:lastRenderedPageBreak/>
        <w:t>Metod rada:</w:t>
      </w:r>
    </w:p>
    <w:p w14:paraId="17581BC8" w14:textId="676ED009" w:rsidR="00E56C1B" w:rsidRDefault="00E56C1B" w:rsidP="003C64D4">
      <w:pPr>
        <w:spacing w:after="0"/>
        <w:jc w:val="both"/>
        <w:rPr>
          <w:lang w:val="sr-Latn-ME"/>
        </w:rPr>
      </w:pPr>
      <w:r>
        <w:rPr>
          <w:lang w:val="sr-Latn-ME"/>
        </w:rPr>
        <w:t>-</w:t>
      </w:r>
      <w:r w:rsidR="00262AE9">
        <w:rPr>
          <w:lang w:val="sr-Latn-ME"/>
        </w:rPr>
        <w:t xml:space="preserve"> </w:t>
      </w:r>
      <w:r w:rsidR="00BF7BF8">
        <w:rPr>
          <w:lang w:val="sr-Latn-ME"/>
        </w:rPr>
        <w:t>održavanje k</w:t>
      </w:r>
      <w:r>
        <w:rPr>
          <w:lang w:val="sr-Latn-ME"/>
        </w:rPr>
        <w:t>onsultativni</w:t>
      </w:r>
      <w:r w:rsidR="00BF7BF8">
        <w:rPr>
          <w:lang w:val="sr-Latn-ME"/>
        </w:rPr>
        <w:t xml:space="preserve">h </w:t>
      </w:r>
      <w:r w:rsidR="00EE47C4">
        <w:rPr>
          <w:lang w:val="sr-Latn-ME"/>
        </w:rPr>
        <w:t>tematski</w:t>
      </w:r>
      <w:r w:rsidR="00BF7BF8">
        <w:rPr>
          <w:lang w:val="sr-Latn-ME"/>
        </w:rPr>
        <w:t>h</w:t>
      </w:r>
      <w:r>
        <w:rPr>
          <w:lang w:val="sr-Latn-ME"/>
        </w:rPr>
        <w:t xml:space="preserve"> međusektorski</w:t>
      </w:r>
      <w:r w:rsidR="00BF7BF8">
        <w:rPr>
          <w:lang w:val="sr-Latn-ME"/>
        </w:rPr>
        <w:t>h</w:t>
      </w:r>
      <w:r>
        <w:rPr>
          <w:lang w:val="sr-Latn-ME"/>
        </w:rPr>
        <w:t xml:space="preserve"> sastan</w:t>
      </w:r>
      <w:r w:rsidR="00BF7BF8">
        <w:rPr>
          <w:lang w:val="sr-Latn-ME"/>
        </w:rPr>
        <w:t>aka,</w:t>
      </w:r>
    </w:p>
    <w:p w14:paraId="77BF5ECE" w14:textId="212FD970" w:rsidR="00E56C1B" w:rsidRDefault="00E56C1B" w:rsidP="003C64D4">
      <w:pPr>
        <w:spacing w:after="0"/>
        <w:jc w:val="both"/>
        <w:rPr>
          <w:lang w:val="sr-Latn-ME"/>
        </w:rPr>
      </w:pPr>
      <w:r>
        <w:rPr>
          <w:lang w:val="sr-Latn-ME"/>
        </w:rPr>
        <w:t>-</w:t>
      </w:r>
      <w:r w:rsidR="00262AE9">
        <w:rPr>
          <w:lang w:val="sr-Latn-ME"/>
        </w:rPr>
        <w:t xml:space="preserve"> </w:t>
      </w:r>
      <w:r w:rsidR="00BF7BF8">
        <w:rPr>
          <w:lang w:val="sr-Latn-ME"/>
        </w:rPr>
        <w:t>održavanje tematskih radionica,</w:t>
      </w:r>
      <w:r w:rsidR="00EE47C4">
        <w:rPr>
          <w:lang w:val="sr-Latn-ME"/>
        </w:rPr>
        <w:t xml:space="preserve"> po potrebi</w:t>
      </w:r>
      <w:r w:rsidR="00BF7BF8">
        <w:rPr>
          <w:lang w:val="sr-Latn-ME"/>
        </w:rPr>
        <w:t>,</w:t>
      </w:r>
    </w:p>
    <w:p w14:paraId="4F57DFE9" w14:textId="43B5744E" w:rsidR="00EE47C4" w:rsidRDefault="00EE47C4" w:rsidP="003C64D4">
      <w:pPr>
        <w:spacing w:after="0"/>
        <w:jc w:val="both"/>
        <w:rPr>
          <w:lang w:val="sr-Latn-ME"/>
        </w:rPr>
      </w:pPr>
      <w:r>
        <w:rPr>
          <w:lang w:val="sr-Latn-ME"/>
        </w:rPr>
        <w:t>-</w:t>
      </w:r>
      <w:r w:rsidR="00262AE9">
        <w:rPr>
          <w:lang w:val="sr-Latn-ME"/>
        </w:rPr>
        <w:t xml:space="preserve"> </w:t>
      </w:r>
      <w:r w:rsidR="00BF7BF8">
        <w:rPr>
          <w:lang w:val="sr-Latn-ME"/>
        </w:rPr>
        <w:t>i</w:t>
      </w:r>
      <w:r>
        <w:rPr>
          <w:lang w:val="sr-Latn-ME"/>
        </w:rPr>
        <w:t>ntervjui</w:t>
      </w:r>
      <w:r w:rsidR="003C64D4">
        <w:rPr>
          <w:lang w:val="sr-Latn-ME"/>
        </w:rPr>
        <w:t xml:space="preserve"> sa nosiocima i/ili korisnicima mjera i aktivnosti</w:t>
      </w:r>
      <w:r>
        <w:rPr>
          <w:lang w:val="sr-Latn-ME"/>
        </w:rPr>
        <w:t>, po potrebi</w:t>
      </w:r>
      <w:r w:rsidR="00BF7BF8">
        <w:rPr>
          <w:lang w:val="sr-Latn-ME"/>
        </w:rPr>
        <w:t>.</w:t>
      </w:r>
      <w:r w:rsidR="0090742E">
        <w:rPr>
          <w:lang w:val="sr-Latn-ME"/>
        </w:rPr>
        <w:t xml:space="preserve"> </w:t>
      </w:r>
    </w:p>
    <w:p w14:paraId="1C0F3613" w14:textId="005A1FAC" w:rsidR="00BF7BF8" w:rsidRDefault="00BF7BF8" w:rsidP="003C64D4">
      <w:pPr>
        <w:spacing w:after="0"/>
        <w:jc w:val="both"/>
        <w:rPr>
          <w:lang w:val="sr-Latn-ME"/>
        </w:rPr>
      </w:pPr>
    </w:p>
    <w:p w14:paraId="3B3AC87E" w14:textId="6E9EFC13" w:rsidR="003C64D4" w:rsidRDefault="003C64D4" w:rsidP="003C64D4">
      <w:pPr>
        <w:jc w:val="both"/>
        <w:rPr>
          <w:lang w:val="sr-Latn-ME"/>
        </w:rPr>
      </w:pPr>
      <w:r w:rsidRPr="008F4801">
        <w:rPr>
          <w:lang w:val="sr-Latn-ME"/>
        </w:rPr>
        <w:t xml:space="preserve">*** </w:t>
      </w:r>
      <w:r w:rsidR="00027734" w:rsidRPr="008F4801">
        <w:rPr>
          <w:lang w:val="sr-Latn-ME"/>
        </w:rPr>
        <w:t xml:space="preserve">Kabinet Predsjednika Opštine Plav </w:t>
      </w:r>
      <w:r w:rsidRPr="008F4801">
        <w:rPr>
          <w:lang w:val="sr-Latn-ME"/>
        </w:rPr>
        <w:t>priprema zap</w:t>
      </w:r>
      <w:r w:rsidR="00BF7BF8" w:rsidRPr="008F4801">
        <w:rPr>
          <w:lang w:val="sr-Latn-ME"/>
        </w:rPr>
        <w:t>isnike</w:t>
      </w:r>
      <w:r w:rsidRPr="008F4801">
        <w:rPr>
          <w:lang w:val="sr-Latn-ME"/>
        </w:rPr>
        <w:t xml:space="preserve"> sa održanih sastanaka</w:t>
      </w:r>
      <w:r w:rsidR="00BF7BF8" w:rsidRPr="008F4801">
        <w:rPr>
          <w:lang w:val="sr-Latn-ME"/>
        </w:rPr>
        <w:t xml:space="preserve"> i izvještaje o održanim radionicama i intervjuima, te </w:t>
      </w:r>
      <w:r w:rsidRPr="008F4801">
        <w:rPr>
          <w:lang w:val="sr-Latn-ME"/>
        </w:rPr>
        <w:t xml:space="preserve">iste objavljuje na </w:t>
      </w:r>
      <w:r w:rsidR="009801A1" w:rsidRPr="008F4801">
        <w:rPr>
          <w:lang w:val="sr-Latn-ME"/>
        </w:rPr>
        <w:t xml:space="preserve">sajtu </w:t>
      </w:r>
      <w:r w:rsidR="00027734" w:rsidRPr="008F4801">
        <w:rPr>
          <w:lang w:val="sr-Latn-ME"/>
        </w:rPr>
        <w:t>Opštine</w:t>
      </w:r>
      <w:r w:rsidR="00BF7BF8" w:rsidRPr="008F4801">
        <w:rPr>
          <w:lang w:val="sr-Latn-ME"/>
        </w:rPr>
        <w:t>.</w:t>
      </w:r>
    </w:p>
    <w:p w14:paraId="73FC354C" w14:textId="7FE49BA9" w:rsidR="00CF5C84" w:rsidRDefault="003C64D4" w:rsidP="00DA2526">
      <w:pPr>
        <w:spacing w:after="0"/>
        <w:jc w:val="both"/>
        <w:rPr>
          <w:noProof/>
          <w:lang w:val="sr-Latn-ME"/>
        </w:rPr>
      </w:pPr>
      <w:r w:rsidRPr="00DA2526">
        <w:rPr>
          <w:lang w:val="sr-Latn-ME"/>
        </w:rPr>
        <w:t xml:space="preserve">Učešće u </w:t>
      </w:r>
      <w:r w:rsidR="00CF5C84" w:rsidRPr="00DA2526">
        <w:rPr>
          <w:lang w:val="sr-Latn-ME"/>
        </w:rPr>
        <w:t>Forumu</w:t>
      </w:r>
      <w:r w:rsidRPr="00DA2526">
        <w:rPr>
          <w:lang w:val="sr-Latn-ME"/>
        </w:rPr>
        <w:t xml:space="preserve"> je na dobrovoljnoj osnovi.</w:t>
      </w:r>
      <w:r w:rsidR="00FD19D6" w:rsidRPr="00DA2526">
        <w:rPr>
          <w:lang w:val="sr-Latn-ME"/>
        </w:rPr>
        <w:t xml:space="preserve"> Učesnici mogu prisustvovati svim ili pojedinim tematskim sastancima, prema sopstvenoj volji</w:t>
      </w:r>
      <w:r w:rsidR="00BF7BF8" w:rsidRPr="00DA2526">
        <w:rPr>
          <w:lang w:val="sr-Latn-ME"/>
        </w:rPr>
        <w:t xml:space="preserve"> i interesovanju.</w:t>
      </w:r>
      <w:r w:rsidR="006D0693" w:rsidRPr="006D0693">
        <w:rPr>
          <w:noProof/>
          <w:lang w:val="sr-Latn-ME"/>
        </w:rPr>
        <w:t xml:space="preserve"> </w:t>
      </w:r>
    </w:p>
    <w:p w14:paraId="132D55AB" w14:textId="77777777" w:rsidR="006D0693" w:rsidRDefault="006D0693" w:rsidP="00DA2526">
      <w:pPr>
        <w:spacing w:after="0"/>
        <w:jc w:val="both"/>
        <w:rPr>
          <w:lang w:val="sr-Latn-ME"/>
        </w:rPr>
      </w:pPr>
    </w:p>
    <w:p w14:paraId="200428B8" w14:textId="3A501DCA" w:rsidR="003C64D4" w:rsidRDefault="006D0693" w:rsidP="00BF7BF8">
      <w:pPr>
        <w:jc w:val="both"/>
        <w:rPr>
          <w:lang w:val="sr-Latn-ME"/>
        </w:rPr>
      </w:pPr>
      <w:r w:rsidRPr="005D7604">
        <w:rPr>
          <w:b/>
          <w:bCs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46086F45" wp14:editId="2BC9611B">
            <wp:simplePos x="0" y="0"/>
            <wp:positionH relativeFrom="margin">
              <wp:align>left</wp:align>
            </wp:positionH>
            <wp:positionV relativeFrom="paragraph">
              <wp:posOffset>11281</wp:posOffset>
            </wp:positionV>
            <wp:extent cx="631825" cy="687705"/>
            <wp:effectExtent l="0" t="0" r="0" b="0"/>
            <wp:wrapTight wrapText="bothSides">
              <wp:wrapPolygon edited="0">
                <wp:start x="0" y="0"/>
                <wp:lineTo x="0" y="20942"/>
                <wp:lineTo x="20840" y="20942"/>
                <wp:lineTo x="20840" y="0"/>
                <wp:lineTo x="0" y="0"/>
              </wp:wrapPolygon>
            </wp:wrapTight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4D4" w:rsidRPr="005D7604">
        <w:rPr>
          <w:b/>
          <w:bCs/>
          <w:lang w:val="sr-Latn-ME"/>
        </w:rPr>
        <w:t>Za sva pitanja i predloge možete pisati</w:t>
      </w:r>
      <w:r w:rsidR="00CF5C84" w:rsidRPr="005D7604">
        <w:rPr>
          <w:b/>
          <w:bCs/>
          <w:lang w:val="sr-Latn-ME"/>
        </w:rPr>
        <w:t xml:space="preserve"> na adresu </w:t>
      </w:r>
      <w:hyperlink r:id="rId10" w:history="1">
        <w:r w:rsidR="00B37EE9" w:rsidRPr="005D7604">
          <w:rPr>
            <w:rStyle w:val="Hyperlink"/>
            <w:b/>
            <w:bCs/>
          </w:rPr>
          <w:t>kabinet@plav.me</w:t>
        </w:r>
      </w:hyperlink>
      <w:r w:rsidR="00B37EE9">
        <w:t xml:space="preserve"> </w:t>
      </w:r>
      <w:r w:rsidR="00A77571">
        <w:rPr>
          <w:lang w:val="sr-Latn-ME"/>
        </w:rPr>
        <w:t>.</w:t>
      </w:r>
    </w:p>
    <w:p w14:paraId="02611F8C" w14:textId="4DD38127" w:rsidR="00C3561F" w:rsidRDefault="00A77571" w:rsidP="00B61826">
      <w:pPr>
        <w:jc w:val="both"/>
        <w:rPr>
          <w:b/>
          <w:bCs/>
          <w:lang w:val="sr-Latn-ME"/>
        </w:rPr>
      </w:pPr>
      <w:r w:rsidRPr="00E07ABB">
        <w:rPr>
          <w:b/>
          <w:bCs/>
          <w:lang w:val="sr-Latn-ME"/>
        </w:rPr>
        <w:t>Zainteresovani učesnici se mogu prijaviti</w:t>
      </w:r>
      <w:r w:rsidR="003C64D4" w:rsidRPr="00E07ABB">
        <w:rPr>
          <w:b/>
          <w:bCs/>
          <w:lang w:val="sr-Latn-ME"/>
        </w:rPr>
        <w:t xml:space="preserve"> za učešće u radu </w:t>
      </w:r>
      <w:r w:rsidR="00DA2526" w:rsidRPr="00E07ABB">
        <w:rPr>
          <w:b/>
          <w:bCs/>
          <w:lang w:val="sr-Latn-ME"/>
        </w:rPr>
        <w:t>F</w:t>
      </w:r>
      <w:r w:rsidRPr="00E07ABB">
        <w:rPr>
          <w:b/>
          <w:bCs/>
          <w:lang w:val="sr-Latn-ME"/>
        </w:rPr>
        <w:t>oruma putem</w:t>
      </w:r>
      <w:r w:rsidR="002F6F46" w:rsidRPr="00E07ABB">
        <w:rPr>
          <w:b/>
          <w:bCs/>
          <w:lang w:val="sr-Latn-ME"/>
        </w:rPr>
        <w:t xml:space="preserve"> iste</w:t>
      </w:r>
      <w:r w:rsidR="008D29ED">
        <w:rPr>
          <w:b/>
          <w:bCs/>
          <w:lang w:val="sr-Latn-ME"/>
        </w:rPr>
        <w:t xml:space="preserve"> e-</w:t>
      </w:r>
      <w:r w:rsidRPr="00E07ABB">
        <w:rPr>
          <w:b/>
          <w:bCs/>
          <w:lang w:val="sr-Latn-ME"/>
        </w:rPr>
        <w:t>mail adrese</w:t>
      </w:r>
      <w:r w:rsidR="002F6F46" w:rsidRPr="00E07ABB">
        <w:rPr>
          <w:b/>
          <w:bCs/>
          <w:lang w:val="sr-Latn-ME"/>
        </w:rPr>
        <w:t xml:space="preserve">, </w:t>
      </w:r>
      <w:r w:rsidR="00FD19D6" w:rsidRPr="00E07ABB">
        <w:rPr>
          <w:b/>
          <w:bCs/>
          <w:lang w:val="sr-Latn-ME"/>
        </w:rPr>
        <w:t xml:space="preserve">zaključno sa </w:t>
      </w:r>
      <w:r w:rsidR="00024829">
        <w:rPr>
          <w:b/>
          <w:bCs/>
          <w:lang w:val="sr-Latn-ME"/>
        </w:rPr>
        <w:t>14. aprilom</w:t>
      </w:r>
      <w:r w:rsidR="00FD19D6" w:rsidRPr="00E07ABB">
        <w:rPr>
          <w:b/>
          <w:bCs/>
          <w:lang w:val="sr-Latn-ME"/>
        </w:rPr>
        <w:t xml:space="preserve"> 202</w:t>
      </w:r>
      <w:r w:rsidR="002F6F46" w:rsidRPr="00E07ABB">
        <w:rPr>
          <w:b/>
          <w:bCs/>
          <w:lang w:val="sr-Latn-ME"/>
        </w:rPr>
        <w:t>3</w:t>
      </w:r>
      <w:r w:rsidR="00FD19D6" w:rsidRPr="00E07ABB">
        <w:rPr>
          <w:b/>
          <w:bCs/>
          <w:lang w:val="sr-Latn-ME"/>
        </w:rPr>
        <w:t>. godine</w:t>
      </w:r>
      <w:r w:rsidR="00DA2526" w:rsidRPr="00E07ABB">
        <w:rPr>
          <w:b/>
          <w:bCs/>
          <w:lang w:val="sr-Latn-ME"/>
        </w:rPr>
        <w:t>.</w:t>
      </w:r>
      <w:bookmarkStart w:id="0" w:name="_GoBack"/>
      <w:bookmarkEnd w:id="0"/>
    </w:p>
    <w:p w14:paraId="53395D14" w14:textId="77777777" w:rsidR="00951DF9" w:rsidRDefault="00951DF9" w:rsidP="00B61826">
      <w:pPr>
        <w:jc w:val="both"/>
        <w:rPr>
          <w:b/>
          <w:bCs/>
          <w:lang w:val="sr-Latn-ME"/>
        </w:rPr>
      </w:pPr>
    </w:p>
    <w:p w14:paraId="60EC3E43" w14:textId="51F492FD" w:rsidR="00951DF9" w:rsidRDefault="00951DF9" w:rsidP="009D2225">
      <w:pPr>
        <w:shd w:val="clear" w:color="auto" w:fill="F2F2F2" w:themeFill="background1" w:themeFillShade="F2"/>
        <w:spacing w:after="0"/>
        <w:jc w:val="both"/>
        <w:rPr>
          <w:b/>
          <w:bCs/>
          <w:lang w:val="sr-Latn-ME"/>
        </w:rPr>
      </w:pPr>
      <w:r>
        <w:rPr>
          <w:b/>
          <w:bCs/>
          <w:lang w:val="sr-Latn-ME"/>
        </w:rPr>
        <w:t>Više informacija o inicijativi Partnerstvo za otvorenu upravu na lokalnom ni</w:t>
      </w:r>
      <w:r w:rsidR="009D2225">
        <w:rPr>
          <w:b/>
          <w:bCs/>
          <w:lang w:val="sr-Latn-ME"/>
        </w:rPr>
        <w:t>vo</w:t>
      </w:r>
      <w:r>
        <w:rPr>
          <w:b/>
          <w:bCs/>
          <w:lang w:val="sr-Latn-ME"/>
        </w:rPr>
        <w:t>u možete naći na linku:</w:t>
      </w:r>
    </w:p>
    <w:p w14:paraId="3419EBE0" w14:textId="7E98F6F8" w:rsidR="00951DF9" w:rsidRPr="00E07ABB" w:rsidRDefault="008D29ED" w:rsidP="009D2225">
      <w:pPr>
        <w:shd w:val="clear" w:color="auto" w:fill="F2F2F2" w:themeFill="background1" w:themeFillShade="F2"/>
        <w:spacing w:after="0"/>
        <w:jc w:val="both"/>
        <w:rPr>
          <w:b/>
          <w:bCs/>
          <w:lang w:val="sr-Latn-ME"/>
        </w:rPr>
      </w:pPr>
      <w:hyperlink r:id="rId11" w:history="1">
        <w:r w:rsidR="009D2225" w:rsidRPr="009D2225">
          <w:rPr>
            <w:color w:val="0000FF"/>
            <w:u w:val="single"/>
          </w:rPr>
          <w:t>OGP Local (opengovpartnership.org)</w:t>
        </w:r>
      </w:hyperlink>
      <w:r w:rsidR="009D2225">
        <w:t xml:space="preserve"> </w:t>
      </w:r>
    </w:p>
    <w:sectPr w:rsidR="00951DF9" w:rsidRPr="00E07ABB" w:rsidSect="00851B73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673E"/>
    <w:multiLevelType w:val="hybridMultilevel"/>
    <w:tmpl w:val="EFB80FC0"/>
    <w:lvl w:ilvl="0" w:tplc="01B82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A7477"/>
    <w:multiLevelType w:val="hybridMultilevel"/>
    <w:tmpl w:val="817CD0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F03EDB"/>
    <w:multiLevelType w:val="hybridMultilevel"/>
    <w:tmpl w:val="C62C3ACE"/>
    <w:lvl w:ilvl="0" w:tplc="01B82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D1"/>
    <w:rsid w:val="00007F53"/>
    <w:rsid w:val="00024829"/>
    <w:rsid w:val="00027734"/>
    <w:rsid w:val="000319B9"/>
    <w:rsid w:val="000E3559"/>
    <w:rsid w:val="00132CE8"/>
    <w:rsid w:val="00137A54"/>
    <w:rsid w:val="00161F1F"/>
    <w:rsid w:val="001935FB"/>
    <w:rsid w:val="001A4C03"/>
    <w:rsid w:val="00262AE9"/>
    <w:rsid w:val="002A4B70"/>
    <w:rsid w:val="002E5308"/>
    <w:rsid w:val="002F6DDD"/>
    <w:rsid w:val="002F6F46"/>
    <w:rsid w:val="00367606"/>
    <w:rsid w:val="0038406F"/>
    <w:rsid w:val="003C64D4"/>
    <w:rsid w:val="00406001"/>
    <w:rsid w:val="00496F0C"/>
    <w:rsid w:val="004A324A"/>
    <w:rsid w:val="004D61D1"/>
    <w:rsid w:val="004E0E6B"/>
    <w:rsid w:val="004E580E"/>
    <w:rsid w:val="00586DB0"/>
    <w:rsid w:val="005D7604"/>
    <w:rsid w:val="005E353B"/>
    <w:rsid w:val="006D0693"/>
    <w:rsid w:val="007043AC"/>
    <w:rsid w:val="007070D2"/>
    <w:rsid w:val="00851B73"/>
    <w:rsid w:val="008971F9"/>
    <w:rsid w:val="008B073F"/>
    <w:rsid w:val="008D29ED"/>
    <w:rsid w:val="008F4801"/>
    <w:rsid w:val="00904704"/>
    <w:rsid w:val="00906D41"/>
    <w:rsid w:val="0090742E"/>
    <w:rsid w:val="00946E4F"/>
    <w:rsid w:val="00951DF9"/>
    <w:rsid w:val="009801A1"/>
    <w:rsid w:val="009D2225"/>
    <w:rsid w:val="00A66A79"/>
    <w:rsid w:val="00A77571"/>
    <w:rsid w:val="00B05102"/>
    <w:rsid w:val="00B1304B"/>
    <w:rsid w:val="00B37EE9"/>
    <w:rsid w:val="00B61826"/>
    <w:rsid w:val="00BD2E2B"/>
    <w:rsid w:val="00BF7BF8"/>
    <w:rsid w:val="00C0631D"/>
    <w:rsid w:val="00C10170"/>
    <w:rsid w:val="00C151B9"/>
    <w:rsid w:val="00C3561F"/>
    <w:rsid w:val="00C377E9"/>
    <w:rsid w:val="00CF2B01"/>
    <w:rsid w:val="00CF396D"/>
    <w:rsid w:val="00CF5C84"/>
    <w:rsid w:val="00D85D40"/>
    <w:rsid w:val="00DA2526"/>
    <w:rsid w:val="00E07ABB"/>
    <w:rsid w:val="00E349F3"/>
    <w:rsid w:val="00E40DB1"/>
    <w:rsid w:val="00E465E8"/>
    <w:rsid w:val="00E56C1B"/>
    <w:rsid w:val="00E65C00"/>
    <w:rsid w:val="00E841B1"/>
    <w:rsid w:val="00ED7BE7"/>
    <w:rsid w:val="00EE3501"/>
    <w:rsid w:val="00EE47C4"/>
    <w:rsid w:val="00F13F9A"/>
    <w:rsid w:val="00F45F94"/>
    <w:rsid w:val="00F64AA4"/>
    <w:rsid w:val="00FD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4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4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64D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77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77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5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4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64D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77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77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5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opengovpartnership.org/ogp-loca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binet@plav.m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Janković</dc:creator>
  <cp:keywords/>
  <dc:description/>
  <cp:lastModifiedBy>WIN Pro</cp:lastModifiedBy>
  <cp:revision>80</cp:revision>
  <cp:lastPrinted>2023-04-06T05:39:00Z</cp:lastPrinted>
  <dcterms:created xsi:type="dcterms:W3CDTF">2023-02-27T11:13:00Z</dcterms:created>
  <dcterms:modified xsi:type="dcterms:W3CDTF">2023-04-06T05:46:00Z</dcterms:modified>
</cp:coreProperties>
</file>